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6C" w:rsidRPr="005A1660" w:rsidRDefault="00E215F9" w:rsidP="00E215F9">
      <w:pPr>
        <w:pStyle w:val="msonormalbullet1gif"/>
        <w:spacing w:before="0" w:beforeAutospacing="0" w:after="0" w:afterAutospacing="0"/>
        <w:jc w:val="center"/>
        <w:sectPr w:rsidR="0063166C" w:rsidRPr="005A1660" w:rsidSect="0063166C">
          <w:pgSz w:w="11910" w:h="16840"/>
          <w:pgMar w:top="1040" w:right="740" w:bottom="280" w:left="60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924675" cy="98488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704" t="15909" r="35989" b="12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6C" w:rsidRPr="007453B5" w:rsidRDefault="0063166C" w:rsidP="0063166C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eastAsia="ar-SA"/>
        </w:rPr>
      </w:pPr>
      <w:r w:rsidRPr="007453B5">
        <w:rPr>
          <w:rFonts w:ascii="Times New Roman" w:hAnsi="Times New Roman"/>
          <w:b/>
          <w:i/>
          <w:sz w:val="26"/>
          <w:szCs w:val="26"/>
          <w:lang w:eastAsia="ar-SA"/>
        </w:rPr>
        <w:lastRenderedPageBreak/>
        <w:t>Раздел 1. Комплекс основных характеристик дополнительной образовательной общеразвивающей  программы</w:t>
      </w:r>
    </w:p>
    <w:p w:rsidR="0063166C" w:rsidRPr="007453B5" w:rsidRDefault="0063166C" w:rsidP="0063166C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63166C" w:rsidRPr="007453B5" w:rsidRDefault="0063166C" w:rsidP="007453B5">
      <w:pPr>
        <w:pStyle w:val="ListParagraph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453B5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63166C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>Дополнительная общеобразовательная общеразвивающая программа «</w:t>
      </w:r>
      <w:r w:rsidR="006A0CB6" w:rsidRPr="007453B5">
        <w:rPr>
          <w:rFonts w:ascii="Times New Roman" w:hAnsi="Times New Roman"/>
          <w:sz w:val="26"/>
          <w:szCs w:val="26"/>
        </w:rPr>
        <w:t>Юные инспекторы движения</w:t>
      </w:r>
      <w:r w:rsidRPr="007453B5">
        <w:rPr>
          <w:rFonts w:ascii="Times New Roman" w:hAnsi="Times New Roman"/>
          <w:sz w:val="26"/>
          <w:szCs w:val="26"/>
        </w:rPr>
        <w:t>» разработана в соответствии с требованиями следующих нормативных документов:</w:t>
      </w:r>
    </w:p>
    <w:p w:rsidR="007453B5" w:rsidRPr="007453B5" w:rsidRDefault="007453B5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 xml:space="preserve">- </w:t>
      </w:r>
      <w:r w:rsidR="0063166C" w:rsidRPr="007453B5">
        <w:rPr>
          <w:rFonts w:ascii="Times New Roman" w:hAnsi="Times New Roman"/>
          <w:sz w:val="26"/>
          <w:szCs w:val="26"/>
        </w:rPr>
        <w:t xml:space="preserve">Федеральный закон «Об образовании в Российской Федерации» (Принят Государственной Думой 21 декабря 2012 года, Одобрен Советом Федерации 26 декабря 2012 года); </w:t>
      </w:r>
    </w:p>
    <w:p w:rsidR="007453B5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 xml:space="preserve">- Концепция развития дополнительного образования детей (Распоряжение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7453B5">
          <w:rPr>
            <w:rFonts w:ascii="Times New Roman" w:hAnsi="Times New Roman"/>
            <w:sz w:val="26"/>
            <w:szCs w:val="26"/>
          </w:rPr>
          <w:t>2014 г</w:t>
        </w:r>
      </w:smartTag>
      <w:r w:rsidRPr="007453B5">
        <w:rPr>
          <w:rFonts w:ascii="Times New Roman" w:hAnsi="Times New Roman"/>
          <w:sz w:val="26"/>
          <w:szCs w:val="26"/>
        </w:rPr>
        <w:t>. № 1726-р, Москва);</w:t>
      </w:r>
    </w:p>
    <w:p w:rsidR="007453B5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года № 196);</w:t>
      </w:r>
    </w:p>
    <w:p w:rsidR="007453B5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 Главного государственного санитарного врача РФ от 28 сентября 2020 года № 28); </w:t>
      </w:r>
    </w:p>
    <w:p w:rsidR="007453B5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2);</w:t>
      </w:r>
    </w:p>
    <w:p w:rsidR="007453B5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 xml:space="preserve">- 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 года № 09-3242); </w:t>
      </w:r>
    </w:p>
    <w:p w:rsidR="007453B5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 xml:space="preserve"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РФ от 23 августа 2017 года № 816); </w:t>
      </w:r>
    </w:p>
    <w:p w:rsidR="007453B5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>- 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года № 467);</w:t>
      </w:r>
    </w:p>
    <w:p w:rsidR="007453B5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>-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ГД-39/04 от 19 марта 2020 года);</w:t>
      </w:r>
    </w:p>
    <w:p w:rsidR="007453B5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>- Устав образовательного учреждения</w:t>
      </w:r>
    </w:p>
    <w:p w:rsidR="0063166C" w:rsidRPr="007453B5" w:rsidRDefault="0063166C" w:rsidP="007453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53B5">
        <w:rPr>
          <w:rFonts w:ascii="Times New Roman" w:hAnsi="Times New Roman"/>
          <w:sz w:val="26"/>
          <w:szCs w:val="26"/>
        </w:rPr>
        <w:t>- Положение о дополнительной общеобразовательной общеразвиваю</w:t>
      </w:r>
      <w:r w:rsidR="007453B5" w:rsidRPr="007453B5">
        <w:rPr>
          <w:rFonts w:ascii="Times New Roman" w:hAnsi="Times New Roman"/>
          <w:sz w:val="26"/>
          <w:szCs w:val="26"/>
        </w:rPr>
        <w:t>щей программе.</w:t>
      </w:r>
    </w:p>
    <w:p w:rsidR="007453B5" w:rsidRPr="00C24D56" w:rsidRDefault="0063166C" w:rsidP="002027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4D56">
        <w:rPr>
          <w:rFonts w:ascii="Times New Roman" w:hAnsi="Times New Roman"/>
          <w:b/>
          <w:sz w:val="26"/>
          <w:szCs w:val="26"/>
          <w:lang w:eastAsia="ar-SA"/>
        </w:rPr>
        <w:t xml:space="preserve">Направленность программы – </w:t>
      </w:r>
      <w:r w:rsidRPr="00C24D56">
        <w:rPr>
          <w:rFonts w:ascii="Times New Roman" w:hAnsi="Times New Roman"/>
          <w:sz w:val="26"/>
          <w:szCs w:val="26"/>
          <w:lang w:eastAsia="ar-SA"/>
        </w:rPr>
        <w:t>социально-гуманитарная.</w:t>
      </w:r>
    </w:p>
    <w:p w:rsidR="0063166C" w:rsidRPr="00C24D56" w:rsidRDefault="0063166C" w:rsidP="002027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4D56">
        <w:rPr>
          <w:rFonts w:ascii="Times New Roman" w:hAnsi="Times New Roman"/>
          <w:b/>
          <w:bCs/>
          <w:sz w:val="26"/>
          <w:szCs w:val="26"/>
        </w:rPr>
        <w:t>Актуальн</w:t>
      </w:r>
      <w:r w:rsidR="007453B5" w:rsidRPr="00C24D56">
        <w:rPr>
          <w:rFonts w:ascii="Times New Roman" w:hAnsi="Times New Roman"/>
          <w:b/>
          <w:bCs/>
          <w:sz w:val="26"/>
          <w:szCs w:val="26"/>
        </w:rPr>
        <w:t xml:space="preserve">ость, отличительные особенности </w:t>
      </w:r>
      <w:r w:rsidRPr="00C24D56">
        <w:rPr>
          <w:rFonts w:ascii="Times New Roman" w:hAnsi="Times New Roman"/>
          <w:b/>
          <w:bCs/>
          <w:sz w:val="26"/>
          <w:szCs w:val="26"/>
        </w:rPr>
        <w:t xml:space="preserve">программы: </w:t>
      </w:r>
    </w:p>
    <w:p w:rsidR="0063166C" w:rsidRPr="00C24D56" w:rsidRDefault="0063166C" w:rsidP="006316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4D56">
        <w:rPr>
          <w:rFonts w:ascii="Times New Roman" w:hAnsi="Times New Roman"/>
          <w:sz w:val="26"/>
          <w:szCs w:val="26"/>
        </w:rP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</w:t>
      </w:r>
      <w:r w:rsidRPr="00C24D56">
        <w:rPr>
          <w:rFonts w:ascii="Times New Roman" w:hAnsi="Times New Roman"/>
          <w:sz w:val="26"/>
          <w:szCs w:val="26"/>
        </w:rPr>
        <w:lastRenderedPageBreak/>
        <w:t xml:space="preserve">транспорте, в случаях чрезвычайных ситуаций, а также умения и навыки пропагандисткой работы. </w:t>
      </w:r>
    </w:p>
    <w:p w:rsidR="0063166C" w:rsidRPr="00C24D56" w:rsidRDefault="0063166C" w:rsidP="006316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24D56">
        <w:rPr>
          <w:rFonts w:ascii="Times New Roman" w:hAnsi="Times New Roman"/>
          <w:sz w:val="26"/>
          <w:szCs w:val="26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5A1660" w:rsidRPr="00C24D56" w:rsidRDefault="005A1660" w:rsidP="0063166C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24D56">
        <w:rPr>
          <w:rFonts w:ascii="Times New Roman" w:hAnsi="Times New Roman"/>
          <w:b/>
          <w:sz w:val="26"/>
          <w:szCs w:val="26"/>
        </w:rPr>
        <w:t>Отличительная о</w:t>
      </w:r>
      <w:r w:rsidR="0063166C" w:rsidRPr="00C24D56">
        <w:rPr>
          <w:rFonts w:ascii="Times New Roman" w:hAnsi="Times New Roman"/>
          <w:b/>
          <w:sz w:val="26"/>
          <w:szCs w:val="26"/>
        </w:rPr>
        <w:t>собенность программы</w:t>
      </w:r>
    </w:p>
    <w:p w:rsidR="006A0CB6" w:rsidRPr="00C24D56" w:rsidRDefault="006A0CB6" w:rsidP="0063166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24D56">
        <w:rPr>
          <w:rFonts w:ascii="Times New Roman" w:hAnsi="Times New Roman"/>
          <w:sz w:val="26"/>
          <w:szCs w:val="26"/>
        </w:rPr>
        <w:t>В программе делается акцент на особенности профилактической работы, поискам новых форм и методов обучения правилам дорожного движения, на формирование грамотного участника правил дорожного движения.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 Программа создана с учетом психофизических и возрастных особенностей детей от 7 до 11 лет, способствует формированию целостной системы знаний, умений и навыков безопасного поведения на дорогах, интеллектуальному развитию. Учитывая эти особенности, большое место отводится как теоретическому, так и практическому обучению, культуре поведения на дороге.</w:t>
      </w:r>
    </w:p>
    <w:p w:rsidR="0063166C" w:rsidRPr="00C24D56" w:rsidRDefault="005A1660" w:rsidP="0063166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C24D56">
        <w:rPr>
          <w:rFonts w:ascii="Times New Roman" w:hAnsi="Times New Roman"/>
          <w:sz w:val="26"/>
          <w:szCs w:val="26"/>
        </w:rPr>
        <w:t>Дополнительная общеобразовательная общеразвивающая программа</w:t>
      </w:r>
      <w:r w:rsidR="0063166C" w:rsidRPr="00C24D56">
        <w:rPr>
          <w:rFonts w:ascii="Times New Roman" w:hAnsi="Times New Roman"/>
          <w:sz w:val="26"/>
          <w:szCs w:val="26"/>
        </w:rPr>
        <w:t xml:space="preserve"> </w:t>
      </w:r>
      <w:r w:rsidRPr="00C24D56">
        <w:rPr>
          <w:rFonts w:ascii="Times New Roman" w:hAnsi="Times New Roman"/>
          <w:sz w:val="26"/>
          <w:szCs w:val="26"/>
        </w:rPr>
        <w:t>«Юные инспекторы движения» рассчитана на</w:t>
      </w:r>
      <w:r w:rsidR="0063166C" w:rsidRPr="00C24D56">
        <w:rPr>
          <w:rFonts w:ascii="Times New Roman" w:hAnsi="Times New Roman"/>
          <w:sz w:val="26"/>
          <w:szCs w:val="26"/>
        </w:rPr>
        <w:t xml:space="preserve"> созда</w:t>
      </w:r>
      <w:r w:rsidRPr="00C24D56">
        <w:rPr>
          <w:rFonts w:ascii="Times New Roman" w:hAnsi="Times New Roman"/>
          <w:sz w:val="26"/>
          <w:szCs w:val="26"/>
        </w:rPr>
        <w:t>ние</w:t>
      </w:r>
      <w:r w:rsidR="0063166C" w:rsidRPr="00C24D56">
        <w:rPr>
          <w:rFonts w:ascii="Times New Roman" w:hAnsi="Times New Roman"/>
          <w:sz w:val="26"/>
          <w:szCs w:val="26"/>
        </w:rPr>
        <w:t xml:space="preserve"> условий для формирования безопасного образовательного пространства при взаимо</w:t>
      </w:r>
      <w:r w:rsidR="006A0CB6" w:rsidRPr="00C24D56">
        <w:rPr>
          <w:rFonts w:ascii="Times New Roman" w:hAnsi="Times New Roman"/>
          <w:sz w:val="26"/>
          <w:szCs w:val="26"/>
        </w:rPr>
        <w:t xml:space="preserve">действии с сотрудниками ГИБДД. </w:t>
      </w:r>
      <w:r w:rsidR="0063166C" w:rsidRPr="00C24D56">
        <w:rPr>
          <w:rFonts w:ascii="Times New Roman" w:hAnsi="Times New Roman"/>
          <w:sz w:val="26"/>
          <w:szCs w:val="26"/>
        </w:rPr>
        <w:t xml:space="preserve">Отряд ЮИД состоит из учащихся </w:t>
      </w:r>
      <w:r w:rsidR="00C24D56">
        <w:rPr>
          <w:rFonts w:ascii="Times New Roman" w:hAnsi="Times New Roman"/>
          <w:sz w:val="26"/>
          <w:szCs w:val="26"/>
        </w:rPr>
        <w:t xml:space="preserve">с 1 по </w:t>
      </w:r>
      <w:r w:rsidR="0063166C" w:rsidRPr="00C24D56">
        <w:rPr>
          <w:rFonts w:ascii="Times New Roman" w:hAnsi="Times New Roman"/>
          <w:sz w:val="26"/>
          <w:szCs w:val="26"/>
        </w:rPr>
        <w:t xml:space="preserve">4 класс. Их активная деятельность, прежде всего, направлена на помощь классным руководителям в обучении ПДД учащихся начальной школы. </w:t>
      </w:r>
    </w:p>
    <w:p w:rsidR="0063166C" w:rsidRPr="00C24D56" w:rsidRDefault="0063166C" w:rsidP="00C24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24D56">
        <w:rPr>
          <w:rFonts w:ascii="Times New Roman" w:hAnsi="Times New Roman"/>
          <w:sz w:val="26"/>
          <w:szCs w:val="26"/>
        </w:rPr>
        <w:t xml:space="preserve">Работа проводится в форме теоретических и практических занятий. Содержание занятий, </w:t>
      </w:r>
      <w:r w:rsidR="005A1660" w:rsidRPr="00C24D56">
        <w:rPr>
          <w:rFonts w:ascii="Times New Roman" w:hAnsi="Times New Roman"/>
          <w:sz w:val="26"/>
          <w:szCs w:val="26"/>
        </w:rPr>
        <w:t>объем,</w:t>
      </w:r>
      <w:r w:rsidRPr="00C24D56">
        <w:rPr>
          <w:rFonts w:ascii="Times New Roman" w:hAnsi="Times New Roman"/>
          <w:sz w:val="26"/>
          <w:szCs w:val="26"/>
        </w:rPr>
        <w:t xml:space="preserve">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</w:r>
    </w:p>
    <w:p w:rsidR="005A1660" w:rsidRPr="00C24D56" w:rsidRDefault="005A1660" w:rsidP="00202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4D56">
        <w:rPr>
          <w:rFonts w:ascii="Times New Roman" w:hAnsi="Times New Roman"/>
          <w:b/>
          <w:sz w:val="26"/>
          <w:szCs w:val="26"/>
        </w:rPr>
        <w:t>Адресат программы</w:t>
      </w:r>
      <w:r w:rsidR="006A0CB6" w:rsidRPr="00C24D56">
        <w:rPr>
          <w:rFonts w:ascii="Times New Roman" w:hAnsi="Times New Roman"/>
          <w:sz w:val="26"/>
          <w:szCs w:val="26"/>
        </w:rPr>
        <w:t xml:space="preserve"> – обучающиеся 7-11</w:t>
      </w:r>
      <w:r w:rsidRPr="00C24D56">
        <w:rPr>
          <w:rFonts w:ascii="Times New Roman" w:hAnsi="Times New Roman"/>
          <w:sz w:val="26"/>
          <w:szCs w:val="26"/>
        </w:rPr>
        <w:t xml:space="preserve"> летнего возраста. Объединение могут посещать мальчики и девочки.</w:t>
      </w:r>
    </w:p>
    <w:p w:rsidR="005A1660" w:rsidRPr="00C24D56" w:rsidRDefault="005A1660" w:rsidP="002027C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24D56">
        <w:rPr>
          <w:rFonts w:ascii="Times New Roman" w:hAnsi="Times New Roman"/>
          <w:sz w:val="26"/>
          <w:szCs w:val="26"/>
          <w:lang w:eastAsia="ar-SA"/>
        </w:rPr>
        <w:t>Коли</w:t>
      </w:r>
      <w:r w:rsidR="001374FA" w:rsidRPr="00C24D56">
        <w:rPr>
          <w:rFonts w:ascii="Times New Roman" w:hAnsi="Times New Roman"/>
          <w:sz w:val="26"/>
          <w:szCs w:val="26"/>
          <w:lang w:eastAsia="ar-SA"/>
        </w:rPr>
        <w:t>чество обучающихся в группе – 15-20</w:t>
      </w:r>
      <w:r w:rsidRPr="00C24D56">
        <w:rPr>
          <w:rFonts w:ascii="Times New Roman" w:hAnsi="Times New Roman"/>
          <w:sz w:val="26"/>
          <w:szCs w:val="26"/>
          <w:lang w:eastAsia="ar-SA"/>
        </w:rPr>
        <w:t xml:space="preserve"> человек. </w:t>
      </w:r>
    </w:p>
    <w:p w:rsidR="005A1660" w:rsidRPr="002027CE" w:rsidRDefault="005A1660" w:rsidP="00202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Срок освоения программы –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="00100B28" w:rsidRPr="002027CE">
        <w:rPr>
          <w:rFonts w:ascii="Times New Roman" w:hAnsi="Times New Roman"/>
          <w:sz w:val="26"/>
          <w:szCs w:val="26"/>
        </w:rPr>
        <w:t>программа рассчитана на 1 учебный год обучения (9 месяцев).</w:t>
      </w:r>
    </w:p>
    <w:p w:rsidR="005A1660" w:rsidRPr="002027CE" w:rsidRDefault="005A1660" w:rsidP="002027C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Объем программы</w:t>
      </w:r>
      <w:r w:rsidRPr="002027CE">
        <w:rPr>
          <w:rFonts w:ascii="Times New Roman" w:hAnsi="Times New Roman"/>
          <w:sz w:val="26"/>
          <w:szCs w:val="26"/>
        </w:rPr>
        <w:t xml:space="preserve"> –</w:t>
      </w:r>
      <w:r w:rsidR="00E92FEF" w:rsidRPr="002027CE">
        <w:rPr>
          <w:rFonts w:ascii="Times New Roman" w:hAnsi="Times New Roman"/>
          <w:sz w:val="26"/>
          <w:szCs w:val="26"/>
        </w:rPr>
        <w:t xml:space="preserve"> 68</w:t>
      </w:r>
      <w:r w:rsidRPr="002027CE">
        <w:rPr>
          <w:rFonts w:ascii="Times New Roman" w:hAnsi="Times New Roman"/>
          <w:sz w:val="26"/>
          <w:szCs w:val="26"/>
        </w:rPr>
        <w:t xml:space="preserve"> часов</w:t>
      </w:r>
      <w:r w:rsidR="00100B28" w:rsidRPr="002027CE">
        <w:rPr>
          <w:rFonts w:ascii="Times New Roman" w:hAnsi="Times New Roman"/>
          <w:sz w:val="26"/>
          <w:szCs w:val="26"/>
        </w:rPr>
        <w:t xml:space="preserve"> (34 недели по 2 часа)</w:t>
      </w:r>
      <w:r w:rsidRPr="002027CE">
        <w:rPr>
          <w:rFonts w:ascii="Times New Roman" w:hAnsi="Times New Roman"/>
          <w:sz w:val="26"/>
          <w:szCs w:val="26"/>
        </w:rPr>
        <w:t>.</w:t>
      </w:r>
    </w:p>
    <w:p w:rsidR="002027CE" w:rsidRDefault="005A1660" w:rsidP="00202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Режим занятий</w:t>
      </w:r>
      <w:r w:rsidRPr="002027CE">
        <w:rPr>
          <w:rFonts w:ascii="Times New Roman" w:hAnsi="Times New Roman"/>
          <w:sz w:val="26"/>
          <w:szCs w:val="26"/>
        </w:rPr>
        <w:t xml:space="preserve"> – </w:t>
      </w:r>
      <w:r w:rsidR="00EE0FE7" w:rsidRPr="002027CE">
        <w:rPr>
          <w:rFonts w:ascii="Times New Roman" w:hAnsi="Times New Roman"/>
          <w:sz w:val="26"/>
          <w:szCs w:val="26"/>
        </w:rPr>
        <w:t>Используется групповая форма организации деятельности на занятии с учетом возрастных особенностей детей. Занятия проводятся в групповой форме, в малых группах и индивидуально. При изучении материала используются лекции, беседы,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шоу-программы, а также проведение занятий с помощью мобильного автогородка с использованием программного обеспечения.</w:t>
      </w:r>
    </w:p>
    <w:p w:rsidR="00EE0FE7" w:rsidRPr="002027CE" w:rsidRDefault="00EE0FE7" w:rsidP="002027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На каждом занятии органически сочетается изучение нового и повторение пройденного материала. По срокам реализации программа один учебный год. </w:t>
      </w:r>
    </w:p>
    <w:p w:rsidR="00EE0FE7" w:rsidRPr="002027CE" w:rsidRDefault="00EE0FE7" w:rsidP="002027CE">
      <w:pPr>
        <w:pStyle w:val="a3"/>
        <w:ind w:firstLine="709"/>
        <w:jc w:val="both"/>
        <w:rPr>
          <w:sz w:val="26"/>
          <w:szCs w:val="26"/>
        </w:rPr>
      </w:pPr>
      <w:r w:rsidRPr="002027CE">
        <w:rPr>
          <w:sz w:val="26"/>
          <w:szCs w:val="26"/>
        </w:rPr>
        <w:t>Занятия проводятся 2 раза в неделю (68 часов в год) в соответствии с учебным расписанием.</w:t>
      </w:r>
    </w:p>
    <w:p w:rsidR="001374FA" w:rsidRPr="002027CE" w:rsidRDefault="001374FA" w:rsidP="002027CE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1.2. Цели и задачи программы</w:t>
      </w:r>
    </w:p>
    <w:p w:rsidR="001374FA" w:rsidRPr="002027CE" w:rsidRDefault="001374FA" w:rsidP="002027CE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Цель</w:t>
      </w:r>
      <w:r w:rsidRPr="002027CE">
        <w:rPr>
          <w:rFonts w:ascii="Times New Roman" w:hAnsi="Times New Roman"/>
          <w:sz w:val="26"/>
          <w:szCs w:val="26"/>
        </w:rPr>
        <w:t xml:space="preserve"> – создание условий для формирования у </w:t>
      </w:r>
      <w:r w:rsidR="002027CE">
        <w:rPr>
          <w:rFonts w:ascii="Times New Roman" w:hAnsi="Times New Roman"/>
          <w:sz w:val="26"/>
          <w:szCs w:val="26"/>
        </w:rPr>
        <w:t>обучающихся</w:t>
      </w:r>
      <w:r w:rsidRPr="002027CE">
        <w:rPr>
          <w:rFonts w:ascii="Times New Roman" w:hAnsi="Times New Roman"/>
          <w:sz w:val="26"/>
          <w:szCs w:val="26"/>
        </w:rPr>
        <w:t xml:space="preserve"> устойчивых навыков безопасного поведения на улицах и дорогах.</w:t>
      </w:r>
    </w:p>
    <w:p w:rsidR="0074381E" w:rsidRPr="002027CE" w:rsidRDefault="0074381E" w:rsidP="001374FA">
      <w:pPr>
        <w:pStyle w:val="NoSpacing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1374FA" w:rsidRPr="002027CE" w:rsidRDefault="001374FA" w:rsidP="002027CE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lastRenderedPageBreak/>
        <w:t>Задачи</w:t>
      </w:r>
      <w:r w:rsidRPr="002027CE">
        <w:rPr>
          <w:rFonts w:ascii="Times New Roman" w:hAnsi="Times New Roman"/>
          <w:sz w:val="26"/>
          <w:szCs w:val="26"/>
        </w:rPr>
        <w:t>:</w:t>
      </w:r>
    </w:p>
    <w:p w:rsidR="001374FA" w:rsidRPr="002027CE" w:rsidRDefault="001374FA" w:rsidP="002027CE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сформировать у обучающихся потребность в изучении правил дорожного движения и осознанное к ним отношения;</w:t>
      </w:r>
    </w:p>
    <w:p w:rsidR="001374FA" w:rsidRPr="002027CE" w:rsidRDefault="001374FA" w:rsidP="001374FA">
      <w:pPr>
        <w:numPr>
          <w:ilvl w:val="0"/>
          <w:numId w:val="4"/>
        </w:numPr>
        <w:tabs>
          <w:tab w:val="left" w:pos="900"/>
        </w:tabs>
        <w:spacing w:before="100" w:beforeAutospacing="1"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 сформировать устойчивые навыки соблюдения и выполнения правил дорожного движения; </w:t>
      </w:r>
    </w:p>
    <w:p w:rsidR="001374FA" w:rsidRPr="002027CE" w:rsidRDefault="001374FA" w:rsidP="001374FA">
      <w:pPr>
        <w:numPr>
          <w:ilvl w:val="0"/>
          <w:numId w:val="4"/>
        </w:numPr>
        <w:tabs>
          <w:tab w:val="left" w:pos="900"/>
        </w:tabs>
        <w:spacing w:before="100" w:beforeAutospacing="1"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color w:val="000000"/>
          <w:sz w:val="26"/>
          <w:szCs w:val="26"/>
        </w:rPr>
        <w:t>обучить способам оказания самопомощи и первой медицинской помощи;</w:t>
      </w:r>
    </w:p>
    <w:p w:rsidR="001374FA" w:rsidRPr="002027CE" w:rsidRDefault="001374FA" w:rsidP="001374FA">
      <w:pPr>
        <w:numPr>
          <w:ilvl w:val="0"/>
          <w:numId w:val="4"/>
        </w:numPr>
        <w:tabs>
          <w:tab w:val="left" w:pos="900"/>
        </w:tabs>
        <w:spacing w:before="100" w:beforeAutospacing="1" w:after="0" w:line="240" w:lineRule="auto"/>
        <w:ind w:left="0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повысить интерес школьников к велоспорту; </w:t>
      </w:r>
    </w:p>
    <w:p w:rsidR="001374FA" w:rsidRPr="002027CE" w:rsidRDefault="001374FA" w:rsidP="001374F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развивать у учащихся умение ориентироваться в дорожно-транспортной ситуации;</w:t>
      </w:r>
    </w:p>
    <w:p w:rsidR="001374FA" w:rsidRPr="002027CE" w:rsidRDefault="001374FA" w:rsidP="001374F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6"/>
          <w:szCs w:val="26"/>
        </w:rPr>
      </w:pPr>
      <w:r w:rsidRPr="002027CE">
        <w:rPr>
          <w:rFonts w:ascii="Times New Roman" w:hAnsi="Times New Roman"/>
          <w:color w:val="000000"/>
          <w:sz w:val="26"/>
          <w:szCs w:val="26"/>
        </w:rPr>
        <w:t xml:space="preserve">воспитывать чувство ответственности, культуры безопасного поведения на дорогах и улицах. </w:t>
      </w:r>
    </w:p>
    <w:p w:rsidR="001374FA" w:rsidRPr="002027CE" w:rsidRDefault="001374FA" w:rsidP="001374FA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rPr>
          <w:rFonts w:ascii="Times New Roman" w:hAnsi="Times New Roman"/>
          <w:color w:val="000000"/>
          <w:sz w:val="26"/>
          <w:szCs w:val="26"/>
        </w:rPr>
      </w:pPr>
      <w:r w:rsidRPr="002027CE">
        <w:rPr>
          <w:rFonts w:ascii="Times New Roman" w:hAnsi="Times New Roman"/>
          <w:color w:val="000000"/>
          <w:sz w:val="26"/>
          <w:szCs w:val="26"/>
        </w:rPr>
        <w:t>выработать у учащихся культуру поведения в транспорте и дорожную этику.</w:t>
      </w:r>
    </w:p>
    <w:p w:rsidR="001374FA" w:rsidRPr="002027CE" w:rsidRDefault="001374FA" w:rsidP="001374FA">
      <w:pPr>
        <w:pStyle w:val="a3"/>
        <w:spacing w:before="4"/>
        <w:rPr>
          <w:sz w:val="26"/>
          <w:szCs w:val="26"/>
        </w:rPr>
      </w:pPr>
    </w:p>
    <w:p w:rsidR="001374FA" w:rsidRPr="002027CE" w:rsidRDefault="001374FA" w:rsidP="002027CE">
      <w:pPr>
        <w:suppressAutoHyphens/>
        <w:ind w:firstLine="709"/>
        <w:rPr>
          <w:rFonts w:ascii="Times New Roman" w:hAnsi="Times New Roman"/>
          <w:b/>
          <w:sz w:val="26"/>
          <w:szCs w:val="26"/>
          <w:lang w:eastAsia="ar-SA"/>
        </w:rPr>
      </w:pPr>
      <w:r w:rsidRPr="002027CE">
        <w:rPr>
          <w:rFonts w:ascii="Times New Roman" w:hAnsi="Times New Roman"/>
          <w:b/>
          <w:sz w:val="26"/>
          <w:szCs w:val="26"/>
          <w:lang w:eastAsia="ar-SA"/>
        </w:rPr>
        <w:t>1.3. Содержание программы</w:t>
      </w:r>
    </w:p>
    <w:p w:rsidR="001374FA" w:rsidRPr="001374FA" w:rsidRDefault="001374FA" w:rsidP="001374FA">
      <w:pPr>
        <w:pStyle w:val="a3"/>
        <w:spacing w:before="4"/>
        <w:jc w:val="center"/>
        <w:rPr>
          <w:b/>
        </w:rPr>
      </w:pPr>
      <w:r w:rsidRPr="001374FA">
        <w:rPr>
          <w:b/>
        </w:rPr>
        <w:t>Учебный план</w:t>
      </w:r>
    </w:p>
    <w:p w:rsidR="001374FA" w:rsidRPr="001374FA" w:rsidRDefault="001374FA" w:rsidP="001374FA">
      <w:pPr>
        <w:pStyle w:val="a3"/>
        <w:spacing w:before="4"/>
        <w:jc w:val="center"/>
        <w:rPr>
          <w:b/>
        </w:rPr>
      </w:pPr>
    </w:p>
    <w:tbl>
      <w:tblPr>
        <w:tblW w:w="10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5105"/>
        <w:gridCol w:w="799"/>
        <w:gridCol w:w="965"/>
        <w:gridCol w:w="1205"/>
        <w:gridCol w:w="1702"/>
      </w:tblGrid>
      <w:tr w:rsidR="00EE0FE7" w:rsidRPr="000B49E9" w:rsidTr="00630716">
        <w:trPr>
          <w:trHeight w:val="141"/>
        </w:trPr>
        <w:tc>
          <w:tcPr>
            <w:tcW w:w="862" w:type="dxa"/>
            <w:vMerge w:val="restart"/>
          </w:tcPr>
          <w:p w:rsidR="00EE0FE7" w:rsidRPr="000B49E9" w:rsidRDefault="00EE0FE7" w:rsidP="00630716">
            <w:pPr>
              <w:pStyle w:val="NoSpacing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0B49E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5" w:type="dxa"/>
            <w:vMerge w:val="restart"/>
          </w:tcPr>
          <w:p w:rsidR="00EE0FE7" w:rsidRPr="000B49E9" w:rsidRDefault="00EE0FE7" w:rsidP="00276E56">
            <w:pPr>
              <w:pStyle w:val="NoSpacing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0B49E9">
              <w:rPr>
                <w:rFonts w:ascii="Times New Roman" w:hAnsi="Times New Roman"/>
                <w:b/>
              </w:rPr>
              <w:t>Название разделов, тем</w:t>
            </w:r>
          </w:p>
        </w:tc>
        <w:tc>
          <w:tcPr>
            <w:tcW w:w="2969" w:type="dxa"/>
            <w:gridSpan w:val="3"/>
          </w:tcPr>
          <w:p w:rsidR="00EE0FE7" w:rsidRPr="000B49E9" w:rsidRDefault="00EE0FE7" w:rsidP="00276E56">
            <w:pPr>
              <w:pStyle w:val="NoSpacing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</w:rPr>
            </w:pPr>
            <w:r w:rsidRPr="000B49E9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702" w:type="dxa"/>
            <w:vMerge w:val="restart"/>
          </w:tcPr>
          <w:p w:rsidR="00EE0FE7" w:rsidRPr="000B49E9" w:rsidRDefault="00EE0FE7" w:rsidP="00276E56">
            <w:pPr>
              <w:pStyle w:val="NoSpacing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0B49E9">
              <w:rPr>
                <w:rFonts w:ascii="Times New Roman" w:hAnsi="Times New Roman"/>
                <w:b/>
              </w:rPr>
              <w:t>Форма аттестации/ контроля</w:t>
            </w:r>
          </w:p>
        </w:tc>
      </w:tr>
      <w:tr w:rsidR="00EE0FE7" w:rsidRPr="000B49E9" w:rsidTr="00630716">
        <w:trPr>
          <w:trHeight w:val="218"/>
        </w:trPr>
        <w:tc>
          <w:tcPr>
            <w:tcW w:w="862" w:type="dxa"/>
            <w:vMerge/>
            <w:vAlign w:val="center"/>
          </w:tcPr>
          <w:p w:rsidR="00EE0FE7" w:rsidRPr="000B49E9" w:rsidRDefault="00EE0FE7" w:rsidP="00630716">
            <w:pPr>
              <w:tabs>
                <w:tab w:val="left" w:pos="0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5105" w:type="dxa"/>
            <w:vMerge/>
            <w:vAlign w:val="center"/>
          </w:tcPr>
          <w:p w:rsidR="00EE0FE7" w:rsidRPr="000B49E9" w:rsidRDefault="00EE0FE7" w:rsidP="00276E56">
            <w:pPr>
              <w:spacing w:line="256" w:lineRule="auto"/>
              <w:rPr>
                <w:b/>
              </w:rPr>
            </w:pPr>
          </w:p>
        </w:tc>
        <w:tc>
          <w:tcPr>
            <w:tcW w:w="799" w:type="dxa"/>
            <w:vMerge w:val="restart"/>
          </w:tcPr>
          <w:p w:rsidR="00EE0FE7" w:rsidRPr="000B49E9" w:rsidRDefault="00EE0FE7" w:rsidP="00276E56">
            <w:pPr>
              <w:pStyle w:val="NoSpacing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</w:rPr>
            </w:pPr>
            <w:r w:rsidRPr="000B49E9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2170" w:type="dxa"/>
            <w:gridSpan w:val="2"/>
          </w:tcPr>
          <w:p w:rsidR="00EE0FE7" w:rsidRPr="000B49E9" w:rsidRDefault="00EE0FE7" w:rsidP="00276E56">
            <w:pPr>
              <w:pStyle w:val="NoSpacing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</w:rPr>
            </w:pPr>
            <w:r w:rsidRPr="000B49E9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702" w:type="dxa"/>
            <w:vMerge/>
            <w:vAlign w:val="center"/>
          </w:tcPr>
          <w:p w:rsidR="00EE0FE7" w:rsidRPr="000B49E9" w:rsidRDefault="00EE0FE7" w:rsidP="00276E56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E0FE7" w:rsidRPr="000B49E9" w:rsidTr="00630716">
        <w:trPr>
          <w:trHeight w:val="135"/>
        </w:trPr>
        <w:tc>
          <w:tcPr>
            <w:tcW w:w="862" w:type="dxa"/>
            <w:vMerge/>
            <w:vAlign w:val="center"/>
          </w:tcPr>
          <w:p w:rsidR="00EE0FE7" w:rsidRPr="000B49E9" w:rsidRDefault="00EE0FE7" w:rsidP="00630716">
            <w:pPr>
              <w:tabs>
                <w:tab w:val="left" w:pos="0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5105" w:type="dxa"/>
            <w:vMerge/>
            <w:vAlign w:val="center"/>
          </w:tcPr>
          <w:p w:rsidR="00EE0FE7" w:rsidRPr="000B49E9" w:rsidRDefault="00EE0FE7" w:rsidP="00276E56">
            <w:pPr>
              <w:spacing w:line="256" w:lineRule="auto"/>
              <w:rPr>
                <w:b/>
              </w:rPr>
            </w:pPr>
          </w:p>
        </w:tc>
        <w:tc>
          <w:tcPr>
            <w:tcW w:w="799" w:type="dxa"/>
            <w:vMerge/>
            <w:vAlign w:val="center"/>
          </w:tcPr>
          <w:p w:rsidR="00EE0FE7" w:rsidRPr="000B49E9" w:rsidRDefault="00EE0FE7" w:rsidP="00276E56">
            <w:pPr>
              <w:spacing w:line="256" w:lineRule="auto"/>
              <w:rPr>
                <w:b/>
              </w:rPr>
            </w:pPr>
          </w:p>
        </w:tc>
        <w:tc>
          <w:tcPr>
            <w:tcW w:w="965" w:type="dxa"/>
          </w:tcPr>
          <w:p w:rsidR="00EE0FE7" w:rsidRPr="000B49E9" w:rsidRDefault="00EE0FE7" w:rsidP="00276E56">
            <w:pPr>
              <w:pStyle w:val="NoSpacing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</w:rPr>
            </w:pPr>
            <w:r w:rsidRPr="000B49E9"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1205" w:type="dxa"/>
          </w:tcPr>
          <w:p w:rsidR="00EE0FE7" w:rsidRPr="000B49E9" w:rsidRDefault="00EE0FE7" w:rsidP="00276E56">
            <w:pPr>
              <w:pStyle w:val="NoSpacing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</w:rPr>
            </w:pPr>
            <w:r w:rsidRPr="000B49E9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1702" w:type="dxa"/>
            <w:vMerge/>
            <w:vAlign w:val="center"/>
          </w:tcPr>
          <w:p w:rsidR="00EE0FE7" w:rsidRPr="000B49E9" w:rsidRDefault="00EE0FE7" w:rsidP="00276E56">
            <w:pPr>
              <w:spacing w:line="256" w:lineRule="auto"/>
              <w:rPr>
                <w:b/>
              </w:rPr>
            </w:pPr>
          </w:p>
        </w:tc>
      </w:tr>
      <w:tr w:rsidR="00EE0FE7" w:rsidRPr="000B49E9" w:rsidTr="00630716">
        <w:trPr>
          <w:trHeight w:val="313"/>
        </w:trPr>
        <w:tc>
          <w:tcPr>
            <w:tcW w:w="862" w:type="dxa"/>
          </w:tcPr>
          <w:p w:rsidR="00EE0FE7" w:rsidRPr="000B49E9" w:rsidRDefault="00EE0FE7" w:rsidP="00630716">
            <w:pPr>
              <w:pStyle w:val="NoSpacing"/>
              <w:numPr>
                <w:ilvl w:val="0"/>
                <w:numId w:val="3"/>
              </w:numPr>
              <w:tabs>
                <w:tab w:val="left" w:pos="0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</w:tcPr>
          <w:p w:rsidR="00EE0FE7" w:rsidRPr="00F6457D" w:rsidRDefault="00F6457D" w:rsidP="00F6457D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6457D">
              <w:rPr>
                <w:rFonts w:ascii="Times New Roman" w:hAnsi="Times New Roman"/>
                <w:b/>
                <w:sz w:val="24"/>
                <w:szCs w:val="24"/>
              </w:rPr>
              <w:t xml:space="preserve">Раздел №1 «Введение в </w:t>
            </w:r>
            <w:r w:rsidR="003A0EF6">
              <w:rPr>
                <w:rFonts w:ascii="Times New Roman" w:hAnsi="Times New Roman"/>
                <w:b/>
                <w:sz w:val="24"/>
                <w:szCs w:val="24"/>
              </w:rPr>
              <w:t>дополнительную образовательную программу</w:t>
            </w:r>
            <w:r w:rsidRPr="00F6457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99" w:type="dxa"/>
          </w:tcPr>
          <w:p w:rsidR="00EE0FE7" w:rsidRPr="000B49E9" w:rsidRDefault="00F6457D" w:rsidP="00276E56">
            <w:pPr>
              <w:pStyle w:val="TableParagraph"/>
              <w:spacing w:line="258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5" w:type="dxa"/>
          </w:tcPr>
          <w:p w:rsidR="00EE0FE7" w:rsidRPr="000B49E9" w:rsidRDefault="00F6457D" w:rsidP="00276E56">
            <w:pPr>
              <w:pStyle w:val="TableParagraph"/>
              <w:spacing w:line="258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</w:tcPr>
          <w:p w:rsidR="00EE0FE7" w:rsidRPr="000B49E9" w:rsidRDefault="00F6457D" w:rsidP="00276E56">
            <w:pPr>
              <w:pStyle w:val="TableParagraph"/>
              <w:spacing w:line="258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</w:tcPr>
          <w:p w:rsidR="00EE0FE7" w:rsidRPr="000B49E9" w:rsidRDefault="00EE0FE7" w:rsidP="00276E56">
            <w:pPr>
              <w:pStyle w:val="NoSpacing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</w:rPr>
            </w:pPr>
          </w:p>
        </w:tc>
      </w:tr>
      <w:tr w:rsidR="00F6457D" w:rsidRPr="000B49E9" w:rsidTr="00630716">
        <w:trPr>
          <w:trHeight w:val="313"/>
        </w:trPr>
        <w:tc>
          <w:tcPr>
            <w:tcW w:w="862" w:type="dxa"/>
          </w:tcPr>
          <w:p w:rsidR="00F6457D" w:rsidRPr="000B49E9" w:rsidRDefault="00F6457D" w:rsidP="00630716">
            <w:pPr>
              <w:pStyle w:val="msonormalbullet1gif"/>
              <w:tabs>
                <w:tab w:val="left" w:pos="0"/>
              </w:tabs>
              <w:spacing w:line="248" w:lineRule="exact"/>
              <w:jc w:val="center"/>
            </w:pPr>
            <w:r w:rsidRPr="000B49E9">
              <w:t>1.1.</w:t>
            </w:r>
          </w:p>
        </w:tc>
        <w:tc>
          <w:tcPr>
            <w:tcW w:w="5105" w:type="dxa"/>
            <w:vAlign w:val="center"/>
          </w:tcPr>
          <w:p w:rsidR="00F6457D" w:rsidRPr="00C45FA7" w:rsidRDefault="00F6457D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Введение. Правила движения – закон улиц и дорог.</w:t>
            </w:r>
          </w:p>
        </w:tc>
        <w:tc>
          <w:tcPr>
            <w:tcW w:w="799" w:type="dxa"/>
          </w:tcPr>
          <w:p w:rsidR="00F6457D" w:rsidRPr="000B49E9" w:rsidRDefault="00F6457D" w:rsidP="00276E56">
            <w:pPr>
              <w:pStyle w:val="msonormalbullet1gif"/>
              <w:spacing w:line="248" w:lineRule="exact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F6457D" w:rsidRPr="000B49E9" w:rsidRDefault="00F6457D" w:rsidP="00276E56">
            <w:pPr>
              <w:pStyle w:val="msonormalbullet1gif"/>
              <w:spacing w:line="248" w:lineRule="exact"/>
              <w:jc w:val="center"/>
            </w:pPr>
            <w:r w:rsidRPr="000B49E9">
              <w:t>1</w:t>
            </w:r>
          </w:p>
        </w:tc>
        <w:tc>
          <w:tcPr>
            <w:tcW w:w="1205" w:type="dxa"/>
          </w:tcPr>
          <w:p w:rsidR="00F6457D" w:rsidRPr="000B49E9" w:rsidRDefault="00F6457D" w:rsidP="00276E56">
            <w:pPr>
              <w:pStyle w:val="msonormalbullet1gif"/>
              <w:spacing w:line="248" w:lineRule="exact"/>
              <w:jc w:val="center"/>
            </w:pPr>
            <w:r w:rsidRPr="000B49E9">
              <w:t>-</w:t>
            </w:r>
          </w:p>
        </w:tc>
        <w:tc>
          <w:tcPr>
            <w:tcW w:w="1702" w:type="dxa"/>
          </w:tcPr>
          <w:p w:rsidR="00F6457D" w:rsidRPr="000B49E9" w:rsidRDefault="00F6457D" w:rsidP="00276E56">
            <w:pPr>
              <w:pStyle w:val="msonormalbullet1gif"/>
              <w:spacing w:line="248" w:lineRule="exact"/>
              <w:ind w:right="205"/>
              <w:jc w:val="center"/>
            </w:pPr>
            <w:r w:rsidRPr="000B49E9">
              <w:t>Беседа</w:t>
            </w:r>
          </w:p>
        </w:tc>
      </w:tr>
      <w:tr w:rsidR="00F6457D" w:rsidRPr="000B49E9" w:rsidTr="00630716">
        <w:trPr>
          <w:trHeight w:val="313"/>
        </w:trPr>
        <w:tc>
          <w:tcPr>
            <w:tcW w:w="862" w:type="dxa"/>
          </w:tcPr>
          <w:p w:rsidR="00F6457D" w:rsidRPr="000B49E9" w:rsidRDefault="00F6457D" w:rsidP="00630716">
            <w:pPr>
              <w:pStyle w:val="msonormalbullet1gif"/>
              <w:tabs>
                <w:tab w:val="left" w:pos="0"/>
              </w:tabs>
              <w:spacing w:line="260" w:lineRule="exact"/>
              <w:jc w:val="center"/>
            </w:pPr>
            <w:r w:rsidRPr="000B49E9">
              <w:t>1.2.</w:t>
            </w:r>
          </w:p>
        </w:tc>
        <w:tc>
          <w:tcPr>
            <w:tcW w:w="5105" w:type="dxa"/>
            <w:vAlign w:val="center"/>
          </w:tcPr>
          <w:p w:rsidR="00F6457D" w:rsidRPr="00C45FA7" w:rsidRDefault="00F6457D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  <w:tc>
          <w:tcPr>
            <w:tcW w:w="799" w:type="dxa"/>
          </w:tcPr>
          <w:p w:rsidR="00F6457D" w:rsidRPr="000B49E9" w:rsidRDefault="00F6457D" w:rsidP="00276E56">
            <w:pPr>
              <w:pStyle w:val="msonormalbullet1gif"/>
              <w:spacing w:line="260" w:lineRule="exact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F6457D" w:rsidRPr="000B49E9" w:rsidRDefault="00F6457D" w:rsidP="00F6457D">
            <w:pPr>
              <w:pStyle w:val="msonormalbullet1gif"/>
              <w:spacing w:line="260" w:lineRule="exact"/>
              <w:jc w:val="center"/>
            </w:pPr>
            <w:r>
              <w:t>-</w:t>
            </w:r>
          </w:p>
        </w:tc>
        <w:tc>
          <w:tcPr>
            <w:tcW w:w="1205" w:type="dxa"/>
          </w:tcPr>
          <w:p w:rsidR="00F6457D" w:rsidRPr="000B49E9" w:rsidRDefault="00F6457D" w:rsidP="00F6457D">
            <w:pPr>
              <w:pStyle w:val="msonormalbullet1gif"/>
              <w:spacing w:line="260" w:lineRule="exact"/>
              <w:ind w:right="72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F6457D" w:rsidRPr="000B49E9" w:rsidRDefault="00F6457D" w:rsidP="00276E56">
            <w:pPr>
              <w:pStyle w:val="msonormalbullet1gif"/>
            </w:pPr>
          </w:p>
        </w:tc>
      </w:tr>
      <w:tr w:rsidR="00EE0FE7" w:rsidRPr="000B49E9" w:rsidTr="00630716">
        <w:trPr>
          <w:trHeight w:val="313"/>
        </w:trPr>
        <w:tc>
          <w:tcPr>
            <w:tcW w:w="862" w:type="dxa"/>
          </w:tcPr>
          <w:p w:rsidR="00EE0FE7" w:rsidRPr="000B49E9" w:rsidRDefault="00EE0FE7" w:rsidP="00630716">
            <w:pPr>
              <w:pStyle w:val="TableParagraph"/>
              <w:tabs>
                <w:tab w:val="left" w:pos="0"/>
              </w:tabs>
              <w:spacing w:line="248" w:lineRule="exact"/>
              <w:ind w:left="30"/>
              <w:jc w:val="center"/>
              <w:rPr>
                <w:b/>
              </w:rPr>
            </w:pPr>
            <w:r w:rsidRPr="000B49E9">
              <w:rPr>
                <w:b/>
              </w:rPr>
              <w:t>2.</w:t>
            </w:r>
          </w:p>
        </w:tc>
        <w:tc>
          <w:tcPr>
            <w:tcW w:w="5105" w:type="dxa"/>
          </w:tcPr>
          <w:p w:rsidR="00EE0FE7" w:rsidRPr="000B49E9" w:rsidRDefault="00F6457D" w:rsidP="00F6457D">
            <w:pPr>
              <w:pStyle w:val="TableParagraph"/>
              <w:spacing w:line="248" w:lineRule="exact"/>
              <w:ind w:left="88"/>
              <w:rPr>
                <w:b/>
              </w:rPr>
            </w:pPr>
            <w:r w:rsidRPr="00C45FA7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5FA7">
              <w:rPr>
                <w:b/>
                <w:sz w:val="24"/>
                <w:szCs w:val="24"/>
              </w:rPr>
              <w:t>№2: «История правил дорожного движения»</w:t>
            </w:r>
          </w:p>
        </w:tc>
        <w:tc>
          <w:tcPr>
            <w:tcW w:w="799" w:type="dxa"/>
          </w:tcPr>
          <w:p w:rsidR="00EE0FE7" w:rsidRPr="000B49E9" w:rsidRDefault="00F6457D" w:rsidP="00276E56">
            <w:pPr>
              <w:pStyle w:val="TableParagraph"/>
              <w:spacing w:line="248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5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 w:rsidRPr="000B49E9">
              <w:rPr>
                <w:b/>
              </w:rPr>
              <w:t>2</w:t>
            </w:r>
          </w:p>
        </w:tc>
        <w:tc>
          <w:tcPr>
            <w:tcW w:w="1205" w:type="dxa"/>
          </w:tcPr>
          <w:p w:rsidR="00EE0FE7" w:rsidRPr="000B49E9" w:rsidRDefault="00F6457D" w:rsidP="00276E56">
            <w:pPr>
              <w:pStyle w:val="TableParagraph"/>
              <w:spacing w:line="24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2" w:type="dxa"/>
          </w:tcPr>
          <w:p w:rsidR="00EE0FE7" w:rsidRPr="000B49E9" w:rsidRDefault="00EE0FE7" w:rsidP="00276E56">
            <w:pPr>
              <w:pStyle w:val="TableParagraph"/>
            </w:pPr>
          </w:p>
        </w:tc>
      </w:tr>
      <w:tr w:rsidR="00EE0FE7" w:rsidRPr="000B49E9" w:rsidTr="00630716">
        <w:trPr>
          <w:trHeight w:val="313"/>
        </w:trPr>
        <w:tc>
          <w:tcPr>
            <w:tcW w:w="862" w:type="dxa"/>
          </w:tcPr>
          <w:p w:rsidR="00EE0FE7" w:rsidRPr="000B49E9" w:rsidRDefault="00EE0FE7" w:rsidP="00630716">
            <w:pPr>
              <w:pStyle w:val="TableParagraph"/>
              <w:tabs>
                <w:tab w:val="left" w:pos="0"/>
              </w:tabs>
              <w:spacing w:line="248" w:lineRule="exact"/>
              <w:jc w:val="center"/>
            </w:pPr>
            <w:r w:rsidRPr="000B49E9">
              <w:t>2.1.</w:t>
            </w:r>
          </w:p>
        </w:tc>
        <w:tc>
          <w:tcPr>
            <w:tcW w:w="5105" w:type="dxa"/>
          </w:tcPr>
          <w:p w:rsidR="00EE0FE7" w:rsidRPr="000B49E9" w:rsidRDefault="00F6457D" w:rsidP="00276E56">
            <w:pPr>
              <w:pStyle w:val="TableParagraph"/>
              <w:spacing w:line="248" w:lineRule="exact"/>
              <w:ind w:left="88"/>
            </w:pPr>
            <w:r w:rsidRPr="00C45FA7">
              <w:rPr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</w:tc>
        <w:tc>
          <w:tcPr>
            <w:tcW w:w="799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14"/>
              <w:jc w:val="center"/>
            </w:pPr>
            <w:r w:rsidRPr="000B49E9">
              <w:t>1</w:t>
            </w:r>
          </w:p>
        </w:tc>
        <w:tc>
          <w:tcPr>
            <w:tcW w:w="1205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20"/>
              <w:jc w:val="center"/>
            </w:pPr>
            <w:r w:rsidRPr="000B49E9">
              <w:t>-</w:t>
            </w:r>
          </w:p>
        </w:tc>
        <w:tc>
          <w:tcPr>
            <w:tcW w:w="1702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224" w:right="205"/>
              <w:jc w:val="center"/>
            </w:pPr>
            <w:r w:rsidRPr="000B49E9">
              <w:t>Беседа</w:t>
            </w:r>
          </w:p>
        </w:tc>
      </w:tr>
      <w:tr w:rsidR="00F6457D" w:rsidRPr="000B49E9" w:rsidTr="00630716">
        <w:trPr>
          <w:trHeight w:val="313"/>
        </w:trPr>
        <w:tc>
          <w:tcPr>
            <w:tcW w:w="862" w:type="dxa"/>
          </w:tcPr>
          <w:p w:rsidR="00F6457D" w:rsidRPr="000B49E9" w:rsidRDefault="00F6457D" w:rsidP="00630716">
            <w:pPr>
              <w:pStyle w:val="msonormalbullet1gif"/>
              <w:tabs>
                <w:tab w:val="left" w:pos="0"/>
              </w:tabs>
              <w:spacing w:line="260" w:lineRule="exact"/>
              <w:jc w:val="center"/>
            </w:pPr>
            <w:r w:rsidRPr="000B49E9">
              <w:t>2.2.</w:t>
            </w:r>
          </w:p>
        </w:tc>
        <w:tc>
          <w:tcPr>
            <w:tcW w:w="5105" w:type="dxa"/>
            <w:vAlign w:val="center"/>
          </w:tcPr>
          <w:p w:rsidR="00F6457D" w:rsidRPr="00C45FA7" w:rsidRDefault="00F6457D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ПДД. Общие положения.</w:t>
            </w:r>
          </w:p>
        </w:tc>
        <w:tc>
          <w:tcPr>
            <w:tcW w:w="799" w:type="dxa"/>
          </w:tcPr>
          <w:p w:rsidR="00F6457D" w:rsidRPr="000B49E9" w:rsidRDefault="00F6457D" w:rsidP="00276E56">
            <w:pPr>
              <w:pStyle w:val="msonormalbullet1gif"/>
              <w:spacing w:line="260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F6457D" w:rsidRPr="000B49E9" w:rsidRDefault="00F6457D" w:rsidP="00276E56">
            <w:pPr>
              <w:pStyle w:val="msonormalbullet1gif"/>
              <w:spacing w:line="260" w:lineRule="exact"/>
              <w:ind w:left="132" w:right="177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F6457D" w:rsidRPr="000B49E9" w:rsidRDefault="00F6457D" w:rsidP="00276E56">
            <w:pPr>
              <w:pStyle w:val="msonormalbullet1gif"/>
              <w:spacing w:line="260" w:lineRule="exact"/>
              <w:ind w:left="132" w:right="177"/>
              <w:jc w:val="center"/>
            </w:pPr>
            <w:r>
              <w:t>-</w:t>
            </w:r>
          </w:p>
        </w:tc>
        <w:tc>
          <w:tcPr>
            <w:tcW w:w="1702" w:type="dxa"/>
          </w:tcPr>
          <w:p w:rsidR="00F6457D" w:rsidRPr="000B49E9" w:rsidRDefault="00F6457D" w:rsidP="00276E56">
            <w:pPr>
              <w:pStyle w:val="msonormalbullet1gif"/>
            </w:pPr>
          </w:p>
        </w:tc>
      </w:tr>
      <w:tr w:rsidR="00EE0FE7" w:rsidRPr="000B49E9" w:rsidTr="00630716">
        <w:trPr>
          <w:trHeight w:val="313"/>
        </w:trPr>
        <w:tc>
          <w:tcPr>
            <w:tcW w:w="862" w:type="dxa"/>
          </w:tcPr>
          <w:p w:rsidR="00EE0FE7" w:rsidRPr="000B49E9" w:rsidRDefault="00EE0FE7" w:rsidP="00630716">
            <w:pPr>
              <w:pStyle w:val="TableParagraph"/>
              <w:tabs>
                <w:tab w:val="left" w:pos="0"/>
              </w:tabs>
              <w:spacing w:line="248" w:lineRule="exact"/>
              <w:ind w:left="30"/>
              <w:jc w:val="center"/>
              <w:rPr>
                <w:b/>
              </w:rPr>
            </w:pPr>
            <w:r w:rsidRPr="000B49E9">
              <w:rPr>
                <w:b/>
              </w:rPr>
              <w:t>3.</w:t>
            </w:r>
          </w:p>
        </w:tc>
        <w:tc>
          <w:tcPr>
            <w:tcW w:w="5105" w:type="dxa"/>
          </w:tcPr>
          <w:p w:rsidR="00EE0FE7" w:rsidRPr="000B49E9" w:rsidRDefault="00F6457D" w:rsidP="00276E56">
            <w:pPr>
              <w:pStyle w:val="TableParagraph"/>
              <w:spacing w:line="248" w:lineRule="exact"/>
              <w:ind w:left="88"/>
              <w:rPr>
                <w:b/>
              </w:rPr>
            </w:pPr>
            <w:r w:rsidRPr="00C45FA7">
              <w:rPr>
                <w:b/>
                <w:sz w:val="24"/>
                <w:szCs w:val="24"/>
              </w:rPr>
              <w:t>Раздел № 3: «Изучение правил дорожного движения»</w:t>
            </w:r>
          </w:p>
        </w:tc>
        <w:tc>
          <w:tcPr>
            <w:tcW w:w="799" w:type="dxa"/>
          </w:tcPr>
          <w:p w:rsidR="00EE0FE7" w:rsidRPr="000B49E9" w:rsidRDefault="00F6457D" w:rsidP="00F6457D">
            <w:pPr>
              <w:pStyle w:val="TableParagraph"/>
              <w:spacing w:line="248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65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 w:rsidRPr="000B49E9">
              <w:rPr>
                <w:b/>
              </w:rPr>
              <w:t>2</w:t>
            </w:r>
            <w:r w:rsidR="00E34E64">
              <w:rPr>
                <w:b/>
              </w:rPr>
              <w:t>3</w:t>
            </w:r>
          </w:p>
        </w:tc>
        <w:tc>
          <w:tcPr>
            <w:tcW w:w="1205" w:type="dxa"/>
          </w:tcPr>
          <w:p w:rsidR="00EE0FE7" w:rsidRPr="000B49E9" w:rsidRDefault="00E34E64" w:rsidP="00276E56">
            <w:pPr>
              <w:pStyle w:val="TableParagraph"/>
              <w:spacing w:line="24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2" w:type="dxa"/>
          </w:tcPr>
          <w:p w:rsidR="00EE0FE7" w:rsidRPr="000B49E9" w:rsidRDefault="00EE0FE7" w:rsidP="00276E56">
            <w:pPr>
              <w:pStyle w:val="TableParagraph"/>
            </w:pPr>
          </w:p>
        </w:tc>
      </w:tr>
      <w:tr w:rsidR="00EE0FE7" w:rsidRPr="000B49E9" w:rsidTr="00630716">
        <w:trPr>
          <w:trHeight w:val="313"/>
        </w:trPr>
        <w:tc>
          <w:tcPr>
            <w:tcW w:w="862" w:type="dxa"/>
          </w:tcPr>
          <w:p w:rsidR="00EE0FE7" w:rsidRPr="000B49E9" w:rsidRDefault="00EE0FE7" w:rsidP="00630716">
            <w:pPr>
              <w:pStyle w:val="TableParagraph"/>
              <w:tabs>
                <w:tab w:val="left" w:pos="0"/>
              </w:tabs>
              <w:spacing w:line="248" w:lineRule="exact"/>
              <w:jc w:val="center"/>
            </w:pPr>
            <w:r w:rsidRPr="000B49E9">
              <w:t>3.1.</w:t>
            </w:r>
          </w:p>
        </w:tc>
        <w:tc>
          <w:tcPr>
            <w:tcW w:w="5105" w:type="dxa"/>
          </w:tcPr>
          <w:p w:rsidR="00EE0FE7" w:rsidRPr="000B49E9" w:rsidRDefault="00F6457D" w:rsidP="001641FE">
            <w:pPr>
              <w:pStyle w:val="TableParagraph"/>
              <w:spacing w:line="248" w:lineRule="exact"/>
            </w:pPr>
            <w:r w:rsidRPr="00C45FA7">
              <w:rPr>
                <w:sz w:val="24"/>
                <w:szCs w:val="24"/>
              </w:rPr>
              <w:t>Обязанности пешеходов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14"/>
              <w:jc w:val="center"/>
            </w:pPr>
            <w:r w:rsidRPr="000B49E9">
              <w:t>1</w:t>
            </w:r>
          </w:p>
        </w:tc>
        <w:tc>
          <w:tcPr>
            <w:tcW w:w="1205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20"/>
              <w:jc w:val="center"/>
            </w:pPr>
            <w:r w:rsidRPr="000B49E9">
              <w:t>-</w:t>
            </w:r>
          </w:p>
        </w:tc>
        <w:tc>
          <w:tcPr>
            <w:tcW w:w="1702" w:type="dxa"/>
          </w:tcPr>
          <w:p w:rsidR="00EE0FE7" w:rsidRPr="000B49E9" w:rsidRDefault="00EE0FE7" w:rsidP="00276E56">
            <w:pPr>
              <w:pStyle w:val="TableParagraph"/>
              <w:spacing w:line="248" w:lineRule="exact"/>
              <w:ind w:left="224" w:right="205"/>
              <w:jc w:val="center"/>
            </w:pPr>
            <w:r w:rsidRPr="000B49E9">
              <w:t>Беседа</w:t>
            </w: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 w:rsidRPr="000B49E9">
              <w:t>3.2.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Обязанности пассажиров.</w:t>
            </w:r>
          </w:p>
        </w:tc>
        <w:tc>
          <w:tcPr>
            <w:tcW w:w="799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0B49E9" w:rsidRDefault="00630716" w:rsidP="00276E56">
            <w:pPr>
              <w:pStyle w:val="msonormalbullet1gif"/>
              <w:spacing w:line="263" w:lineRule="exact"/>
              <w:ind w:left="132" w:right="177"/>
              <w:jc w:val="center"/>
            </w:pPr>
            <w: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8" w:lineRule="exact"/>
              <w:jc w:val="center"/>
            </w:pPr>
            <w:r w:rsidRPr="000B49E9">
              <w:t>3.3.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799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0B49E9" w:rsidRDefault="00630716" w:rsidP="00276E56">
            <w:pPr>
              <w:pStyle w:val="msonormalbullet1gif"/>
              <w:spacing w:line="263" w:lineRule="exact"/>
              <w:ind w:left="132" w:right="177"/>
              <w:jc w:val="center"/>
            </w:pPr>
            <w:r w:rsidRPr="00C45FA7"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</w:pPr>
          </w:p>
        </w:tc>
      </w:tr>
      <w:tr w:rsidR="00EE0FE7" w:rsidRPr="000B49E9" w:rsidTr="00630716">
        <w:trPr>
          <w:trHeight w:val="313"/>
        </w:trPr>
        <w:tc>
          <w:tcPr>
            <w:tcW w:w="862" w:type="dxa"/>
          </w:tcPr>
          <w:p w:rsidR="00EE0FE7" w:rsidRPr="000B49E9" w:rsidRDefault="00EE0FE7" w:rsidP="00630716">
            <w:pPr>
              <w:pStyle w:val="TableParagraph"/>
              <w:tabs>
                <w:tab w:val="left" w:pos="0"/>
              </w:tabs>
              <w:spacing w:line="263" w:lineRule="exact"/>
              <w:jc w:val="center"/>
            </w:pPr>
            <w:r w:rsidRPr="000B49E9">
              <w:t>3.4.</w:t>
            </w:r>
          </w:p>
        </w:tc>
        <w:tc>
          <w:tcPr>
            <w:tcW w:w="5105" w:type="dxa"/>
          </w:tcPr>
          <w:p w:rsidR="00EE0FE7" w:rsidRPr="000B49E9" w:rsidRDefault="00630716" w:rsidP="00276E56">
            <w:pPr>
              <w:pStyle w:val="TableParagraph"/>
              <w:spacing w:line="263" w:lineRule="exact"/>
              <w:ind w:left="88"/>
            </w:pPr>
            <w:r w:rsidRPr="00C45FA7">
              <w:rPr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799" w:type="dxa"/>
          </w:tcPr>
          <w:p w:rsidR="00EE0FE7" w:rsidRPr="000B49E9" w:rsidRDefault="00EE0FE7" w:rsidP="00276E56">
            <w:pPr>
              <w:pStyle w:val="TableParagraph"/>
              <w:spacing w:line="263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EE0FE7" w:rsidRPr="000B49E9" w:rsidRDefault="00EE0FE7" w:rsidP="00276E56">
            <w:pPr>
              <w:pStyle w:val="TableParagraph"/>
              <w:spacing w:line="263" w:lineRule="exact"/>
              <w:ind w:left="14"/>
              <w:jc w:val="center"/>
            </w:pPr>
            <w:r w:rsidRPr="000B49E9">
              <w:t>-</w:t>
            </w:r>
          </w:p>
        </w:tc>
        <w:tc>
          <w:tcPr>
            <w:tcW w:w="1205" w:type="dxa"/>
          </w:tcPr>
          <w:p w:rsidR="00EE0FE7" w:rsidRPr="000B49E9" w:rsidRDefault="00EE0FE7" w:rsidP="00276E56">
            <w:pPr>
              <w:pStyle w:val="TableParagraph"/>
              <w:spacing w:line="263" w:lineRule="exact"/>
              <w:ind w:left="20"/>
              <w:jc w:val="center"/>
            </w:pPr>
            <w:r w:rsidRPr="000B49E9">
              <w:t>1</w:t>
            </w:r>
          </w:p>
        </w:tc>
        <w:tc>
          <w:tcPr>
            <w:tcW w:w="1702" w:type="dxa"/>
          </w:tcPr>
          <w:p w:rsidR="00EE0FE7" w:rsidRPr="000B49E9" w:rsidRDefault="00EE0FE7" w:rsidP="00276E56">
            <w:pPr>
              <w:pStyle w:val="TableParagraph"/>
              <w:spacing w:line="258" w:lineRule="exact"/>
              <w:ind w:left="76" w:firstLine="9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TableParagraph"/>
              <w:tabs>
                <w:tab w:val="left" w:pos="0"/>
              </w:tabs>
              <w:spacing w:line="263" w:lineRule="exact"/>
              <w:jc w:val="center"/>
            </w:pPr>
            <w:r>
              <w:t>3.5.</w:t>
            </w:r>
          </w:p>
        </w:tc>
        <w:tc>
          <w:tcPr>
            <w:tcW w:w="5105" w:type="dxa"/>
          </w:tcPr>
          <w:p w:rsidR="00630716" w:rsidRPr="00C45FA7" w:rsidRDefault="00630716" w:rsidP="00276E56">
            <w:pPr>
              <w:pStyle w:val="TableParagraph"/>
              <w:spacing w:line="263" w:lineRule="exact"/>
              <w:ind w:left="88"/>
              <w:rPr>
                <w:sz w:val="24"/>
                <w:szCs w:val="24"/>
              </w:rPr>
            </w:pPr>
            <w:r w:rsidRPr="00C45FA7">
              <w:rPr>
                <w:sz w:val="24"/>
                <w:szCs w:val="24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TableParagraph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0B49E9" w:rsidRDefault="00630716" w:rsidP="00276E56">
            <w:pPr>
              <w:pStyle w:val="TableParagraph"/>
              <w:spacing w:line="263" w:lineRule="exact"/>
              <w:ind w:left="14"/>
              <w:jc w:val="center"/>
            </w:pPr>
            <w:r>
              <w:t>-</w:t>
            </w:r>
          </w:p>
        </w:tc>
        <w:tc>
          <w:tcPr>
            <w:tcW w:w="1205" w:type="dxa"/>
          </w:tcPr>
          <w:p w:rsidR="00630716" w:rsidRPr="000B49E9" w:rsidRDefault="00630716" w:rsidP="00276E56">
            <w:pPr>
              <w:pStyle w:val="TableParagraph"/>
              <w:spacing w:line="263" w:lineRule="exact"/>
              <w:ind w:left="20"/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TableParagraph"/>
              <w:spacing w:line="258" w:lineRule="exact"/>
              <w:ind w:left="76" w:firstLine="9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Default="00630716" w:rsidP="00630716">
            <w:pPr>
              <w:pStyle w:val="TableParagraph"/>
              <w:tabs>
                <w:tab w:val="left" w:pos="0"/>
              </w:tabs>
              <w:spacing w:line="263" w:lineRule="exact"/>
              <w:jc w:val="center"/>
            </w:pPr>
            <w:r>
              <w:t>3.6.</w:t>
            </w:r>
          </w:p>
        </w:tc>
        <w:tc>
          <w:tcPr>
            <w:tcW w:w="5105" w:type="dxa"/>
          </w:tcPr>
          <w:p w:rsidR="00630716" w:rsidRPr="00C45FA7" w:rsidRDefault="00630716" w:rsidP="00276E56">
            <w:pPr>
              <w:pStyle w:val="TableParagraph"/>
              <w:spacing w:line="263" w:lineRule="exact"/>
              <w:ind w:left="88"/>
              <w:rPr>
                <w:sz w:val="24"/>
                <w:szCs w:val="24"/>
              </w:rPr>
            </w:pPr>
            <w:r w:rsidRPr="00C45FA7">
              <w:rPr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799" w:type="dxa"/>
          </w:tcPr>
          <w:p w:rsidR="00630716" w:rsidRDefault="00630716" w:rsidP="00276E56">
            <w:pPr>
              <w:pStyle w:val="TableParagraph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Default="00630716" w:rsidP="00276E56">
            <w:pPr>
              <w:pStyle w:val="TableParagraph"/>
              <w:spacing w:line="263" w:lineRule="exact"/>
              <w:ind w:left="14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630716" w:rsidRDefault="00630716" w:rsidP="00276E56">
            <w:pPr>
              <w:pStyle w:val="TableParagraph"/>
              <w:spacing w:line="263" w:lineRule="exact"/>
              <w:ind w:left="20"/>
              <w:jc w:val="center"/>
            </w:pPr>
            <w: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TableParagraph"/>
              <w:spacing w:line="258" w:lineRule="exact"/>
              <w:ind w:left="76" w:firstLine="9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TableParagraph"/>
              <w:tabs>
                <w:tab w:val="left" w:pos="0"/>
              </w:tabs>
              <w:spacing w:line="265" w:lineRule="exact"/>
              <w:jc w:val="center"/>
            </w:pPr>
            <w:r>
              <w:t>3.7.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1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3.8.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Знаки приоритета. Запрещающие знаки.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5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30" w:lineRule="auto"/>
              <w:ind w:right="90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3.9.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0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3.10.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8" w:lineRule="exact"/>
              <w:ind w:left="76" w:firstLine="9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>
              <w:t>3.11.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Информационные знаки. Знаки сервиса. Таблички.</w:t>
            </w:r>
          </w:p>
        </w:tc>
        <w:tc>
          <w:tcPr>
            <w:tcW w:w="799" w:type="dxa"/>
          </w:tcPr>
          <w:p w:rsidR="00630716" w:rsidRPr="000B49E9" w:rsidRDefault="00630716" w:rsidP="00630716">
            <w:pPr>
              <w:pStyle w:val="msonormalbullet1gif"/>
              <w:spacing w:line="260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4" w:lineRule="exact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lastRenderedPageBreak/>
              <w:t>3.12.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1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74381E" w:rsidP="00276E56">
            <w:pPr>
              <w:pStyle w:val="msonormalbullet1gif"/>
            </w:pPr>
            <w:r>
              <w:t>Творческое занятие</w:t>
            </w: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3.13.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Обновление материалов на стендах по ПДД.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5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30" w:lineRule="auto"/>
              <w:ind w:right="90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3.14.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 xml:space="preserve">Средства регулирования ДД. Транспортные светофоры. </w:t>
            </w:r>
          </w:p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0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3.15.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8" w:lineRule="exact"/>
              <w:ind w:left="76" w:firstLine="9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>
              <w:t>3.16.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 xml:space="preserve">Дорожная разметка как способ регулирования дорожного движения. </w:t>
            </w:r>
          </w:p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Виды разметки.</w:t>
            </w:r>
          </w:p>
        </w:tc>
        <w:tc>
          <w:tcPr>
            <w:tcW w:w="799" w:type="dxa"/>
          </w:tcPr>
          <w:p w:rsidR="00630716" w:rsidRPr="000B49E9" w:rsidRDefault="00630716" w:rsidP="00630716">
            <w:pPr>
              <w:pStyle w:val="msonormalbullet1gif"/>
              <w:spacing w:line="260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4" w:lineRule="exact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3.17.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Горизонтальная разметка и ее назначение.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1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3.18.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Вертикальная разметка и ее назначение.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5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30" w:lineRule="auto"/>
              <w:ind w:right="90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3.19.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Светофорное регулирование движение транспорта и пешеходов.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0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3.20.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Сигналы светофора.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8" w:lineRule="exact"/>
              <w:ind w:left="76" w:firstLine="9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>
              <w:t>3.21.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Виды светофоров.</w:t>
            </w:r>
          </w:p>
        </w:tc>
        <w:tc>
          <w:tcPr>
            <w:tcW w:w="799" w:type="dxa"/>
          </w:tcPr>
          <w:p w:rsidR="00630716" w:rsidRPr="000B49E9" w:rsidRDefault="00630716" w:rsidP="00630716">
            <w:pPr>
              <w:pStyle w:val="msonormalbullet1gif"/>
              <w:spacing w:line="260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4" w:lineRule="exact"/>
            </w:pPr>
          </w:p>
        </w:tc>
      </w:tr>
      <w:tr w:rsidR="00630716" w:rsidRPr="000B49E9" w:rsidTr="0063071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3.22.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TableParagraph"/>
              <w:spacing w:line="261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DF5B73" w:rsidP="00276E56">
            <w:pPr>
              <w:pStyle w:val="TableParagraph"/>
            </w:pPr>
            <w:r>
              <w:t>Практическое занятие</w:t>
            </w: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TableParagraph"/>
              <w:tabs>
                <w:tab w:val="left" w:pos="0"/>
              </w:tabs>
              <w:spacing w:line="265" w:lineRule="exact"/>
              <w:jc w:val="center"/>
            </w:pPr>
            <w:r>
              <w:t>3.23.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5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30" w:lineRule="auto"/>
              <w:ind w:right="90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3.24.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Изучение и тренировка в подаче сигналов регулировщика.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0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DF5B73" w:rsidP="00276E56">
            <w:pPr>
              <w:pStyle w:val="msonormalbullet1gif"/>
            </w:pPr>
            <w:r>
              <w:t>Практическое занятие</w:t>
            </w: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3.25.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Сигналы автомобиля.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8" w:lineRule="exact"/>
              <w:ind w:left="76" w:firstLine="9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63071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>
              <w:t>3.26.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799" w:type="dxa"/>
          </w:tcPr>
          <w:p w:rsidR="00630716" w:rsidRPr="000B49E9" w:rsidRDefault="00630716" w:rsidP="00630716">
            <w:pPr>
              <w:pStyle w:val="msonormalbullet1gif"/>
              <w:spacing w:line="260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4" w:lineRule="exact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3.27.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Перекрестки и их виды.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5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30" w:lineRule="auto"/>
              <w:ind w:right="90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3.28.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Проезд перекрестков.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0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3.29.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Обновление материалов на стендах по ПДД.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74381E" w:rsidP="00276E56">
            <w:pPr>
              <w:pStyle w:val="msonormalbullet1gif"/>
              <w:spacing w:line="258" w:lineRule="exact"/>
              <w:ind w:left="76" w:firstLine="9"/>
            </w:pPr>
            <w:r>
              <w:t>Творческое занятие</w:t>
            </w: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>
              <w:t>3.30.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Правила перехода перекрестка.</w:t>
            </w:r>
          </w:p>
        </w:tc>
        <w:tc>
          <w:tcPr>
            <w:tcW w:w="799" w:type="dxa"/>
          </w:tcPr>
          <w:p w:rsidR="00630716" w:rsidRPr="000B49E9" w:rsidRDefault="00630716" w:rsidP="00630716">
            <w:pPr>
              <w:pStyle w:val="msonormalbullet1gif"/>
              <w:spacing w:line="260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4" w:lineRule="exact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Default="00630716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3.31.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799" w:type="dxa"/>
          </w:tcPr>
          <w:p w:rsidR="00630716" w:rsidRDefault="00630716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8" w:lineRule="exact"/>
              <w:ind w:left="76" w:firstLine="9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3.32.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5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30" w:lineRule="auto"/>
              <w:ind w:right="90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3.33.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Порядок движения по пешеходным переходам пешеходов и транспортных средств.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0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3.34.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Общие вопросы порядка движения. Остановка и стоянка транспортных средств.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8" w:lineRule="exact"/>
              <w:ind w:left="76" w:firstLine="9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>
              <w:t>3.35.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Пешеходные переходы. Движение через Ж/Д пути.</w:t>
            </w:r>
          </w:p>
        </w:tc>
        <w:tc>
          <w:tcPr>
            <w:tcW w:w="799" w:type="dxa"/>
          </w:tcPr>
          <w:p w:rsidR="00630716" w:rsidRPr="000B49E9" w:rsidRDefault="00630716" w:rsidP="00630716">
            <w:pPr>
              <w:pStyle w:val="msonormalbullet1gif"/>
              <w:spacing w:line="260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4" w:lineRule="exact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Default="00630716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3.36.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Перевозка людей.</w:t>
            </w:r>
          </w:p>
        </w:tc>
        <w:tc>
          <w:tcPr>
            <w:tcW w:w="799" w:type="dxa"/>
          </w:tcPr>
          <w:p w:rsidR="00630716" w:rsidRDefault="00630716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58" w:lineRule="exact"/>
              <w:ind w:left="76" w:firstLine="9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3.37.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Правила пользования транспортом.</w:t>
            </w:r>
          </w:p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Правила перехода улицы после выхода из транспортных средств.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5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630716" w:rsidP="00276E56">
            <w:pPr>
              <w:pStyle w:val="msonormalbullet1gif"/>
              <w:spacing w:line="230" w:lineRule="auto"/>
              <w:ind w:right="90"/>
            </w:pPr>
          </w:p>
        </w:tc>
      </w:tr>
      <w:tr w:rsidR="00630716" w:rsidRPr="000B49E9" w:rsidTr="00276E56">
        <w:trPr>
          <w:trHeight w:val="313"/>
        </w:trPr>
        <w:tc>
          <w:tcPr>
            <w:tcW w:w="862" w:type="dxa"/>
          </w:tcPr>
          <w:p w:rsidR="00630716" w:rsidRPr="000B49E9" w:rsidRDefault="00630716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3.38.</w:t>
            </w:r>
          </w:p>
        </w:tc>
        <w:tc>
          <w:tcPr>
            <w:tcW w:w="5105" w:type="dxa"/>
            <w:vAlign w:val="center"/>
          </w:tcPr>
          <w:p w:rsidR="00630716" w:rsidRPr="00C45FA7" w:rsidRDefault="00630716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П/З: Правила перехода для каждого пешехода.</w:t>
            </w:r>
          </w:p>
        </w:tc>
        <w:tc>
          <w:tcPr>
            <w:tcW w:w="799" w:type="dxa"/>
          </w:tcPr>
          <w:p w:rsidR="00630716" w:rsidRPr="000B49E9" w:rsidRDefault="00630716" w:rsidP="00276E56">
            <w:pPr>
              <w:pStyle w:val="msonormalbullet1gif"/>
              <w:spacing w:line="260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630716" w:rsidRPr="00C45FA7" w:rsidRDefault="00630716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0716" w:rsidRPr="000B49E9" w:rsidRDefault="0074381E" w:rsidP="00276E56">
            <w:pPr>
              <w:pStyle w:val="msonormalbullet1gif"/>
            </w:pPr>
            <w:r>
              <w:t>Практическое занятие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3.39.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П/З: Движение учащихся по тротуарам и пешеходным переходам.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74381E">
            <w:pPr>
              <w:pStyle w:val="msonormalbullet1gif"/>
            </w:pPr>
            <w:r>
              <w:t>Практическое занятие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>
              <w:t>3.40.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Дорожные ловушки. Решение задач по теме.</w:t>
            </w:r>
          </w:p>
        </w:tc>
        <w:tc>
          <w:tcPr>
            <w:tcW w:w="799" w:type="dxa"/>
          </w:tcPr>
          <w:p w:rsidR="0074381E" w:rsidRPr="000B49E9" w:rsidRDefault="0074381E" w:rsidP="00630716">
            <w:pPr>
              <w:pStyle w:val="msonormalbullet1gif"/>
              <w:spacing w:line="260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54" w:lineRule="exact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Default="0074381E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3.41.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ДТП. Причины ДТП. Решение задач по теме.</w:t>
            </w:r>
          </w:p>
        </w:tc>
        <w:tc>
          <w:tcPr>
            <w:tcW w:w="799" w:type="dxa"/>
          </w:tcPr>
          <w:p w:rsidR="0074381E" w:rsidRDefault="0074381E" w:rsidP="00276E56">
            <w:pPr>
              <w:pStyle w:val="TableParagraph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TableParagraph"/>
              <w:spacing w:line="258" w:lineRule="exact"/>
              <w:ind w:left="76" w:firstLine="9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TableParagraph"/>
              <w:tabs>
                <w:tab w:val="left" w:pos="0"/>
              </w:tabs>
              <w:spacing w:line="265" w:lineRule="exact"/>
              <w:jc w:val="center"/>
            </w:pPr>
            <w:r>
              <w:t>3.42.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 xml:space="preserve">Меры ответственности пешеходов и  </w:t>
            </w:r>
            <w:r w:rsidRPr="00C45FA7">
              <w:rPr>
                <w:rFonts w:ascii="Times New Roman" w:hAnsi="Times New Roman"/>
                <w:sz w:val="24"/>
                <w:szCs w:val="24"/>
              </w:rPr>
              <w:lastRenderedPageBreak/>
              <w:t>водителей за нарушение ПДД.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TableParagraph"/>
              <w:spacing w:line="265" w:lineRule="exact"/>
              <w:jc w:val="center"/>
            </w:pPr>
            <w:r>
              <w:lastRenderedPageBreak/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TableParagraph"/>
              <w:spacing w:line="230" w:lineRule="auto"/>
              <w:ind w:right="90"/>
            </w:pPr>
          </w:p>
        </w:tc>
      </w:tr>
      <w:tr w:rsidR="0074381E" w:rsidRPr="000B49E9" w:rsidTr="0063071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TableParagraph"/>
              <w:tabs>
                <w:tab w:val="left" w:pos="0"/>
              </w:tabs>
              <w:spacing w:line="248" w:lineRule="exact"/>
              <w:ind w:left="30"/>
              <w:jc w:val="center"/>
              <w:rPr>
                <w:b/>
              </w:rPr>
            </w:pPr>
            <w:r w:rsidRPr="000B49E9">
              <w:rPr>
                <w:b/>
              </w:rPr>
              <w:lastRenderedPageBreak/>
              <w:t>4.</w:t>
            </w:r>
          </w:p>
        </w:tc>
        <w:tc>
          <w:tcPr>
            <w:tcW w:w="5105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88"/>
              <w:rPr>
                <w:b/>
              </w:rPr>
            </w:pPr>
            <w:r w:rsidRPr="00C45FA7">
              <w:rPr>
                <w:b/>
                <w:sz w:val="24"/>
                <w:szCs w:val="24"/>
              </w:rPr>
              <w:t>Раздел №4: «Основы оказания первой медицинской доврачебной помощи»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5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5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TableParagraph"/>
              <w:rPr>
                <w:b/>
              </w:rPr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49" w:lineRule="exact"/>
              <w:jc w:val="center"/>
            </w:pPr>
            <w:r w:rsidRPr="000B49E9">
              <w:t>4.1.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49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49" w:lineRule="exact"/>
              <w:ind w:left="224" w:right="205"/>
              <w:jc w:val="center"/>
            </w:pPr>
            <w:r w:rsidRPr="000B49E9">
              <w:t>Беседа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 w:rsidRPr="000B49E9">
              <w:t>4.2.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 w:rsidRPr="000B49E9">
              <w:t>4.3.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 w:rsidRPr="000B49E9">
              <w:t>4.4.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58" w:lineRule="exact"/>
              <w:ind w:left="76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4.5.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Ожоги, степени ожогов. Оказание первой помощи.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0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4.6.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Обморок, оказание помощи.</w:t>
            </w:r>
          </w:p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58" w:lineRule="exact"/>
              <w:ind w:left="76" w:firstLine="9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>
              <w:t>4.7.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Обморожение. Оказание первой помощи.</w:t>
            </w:r>
          </w:p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799" w:type="dxa"/>
          </w:tcPr>
          <w:p w:rsidR="0074381E" w:rsidRPr="000B49E9" w:rsidRDefault="0074381E" w:rsidP="00267AEA">
            <w:pPr>
              <w:pStyle w:val="msonormalbullet1gif"/>
              <w:spacing w:line="260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54" w:lineRule="exact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4.8.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Транспортировка пострадавшего, иммобилизация.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58" w:lineRule="exact"/>
              <w:ind w:left="76"/>
            </w:pPr>
          </w:p>
        </w:tc>
      </w:tr>
      <w:tr w:rsidR="0074381E" w:rsidRPr="000B49E9" w:rsidTr="0063071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TableParagraph"/>
              <w:tabs>
                <w:tab w:val="left" w:pos="0"/>
              </w:tabs>
              <w:spacing w:line="248" w:lineRule="exact"/>
              <w:jc w:val="center"/>
              <w:rPr>
                <w:b/>
              </w:rPr>
            </w:pPr>
            <w:r w:rsidRPr="000B49E9">
              <w:rPr>
                <w:b/>
              </w:rPr>
              <w:t>5.</w:t>
            </w:r>
          </w:p>
        </w:tc>
        <w:tc>
          <w:tcPr>
            <w:tcW w:w="5105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88"/>
              <w:rPr>
                <w:b/>
              </w:rPr>
            </w:pPr>
            <w:r w:rsidRPr="00C45FA7">
              <w:rPr>
                <w:b/>
                <w:sz w:val="24"/>
                <w:szCs w:val="24"/>
              </w:rPr>
              <w:t>Раздел№5: «Фигурное вождение велосипеда»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5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5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TableParagraph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48" w:lineRule="exact"/>
              <w:jc w:val="center"/>
            </w:pPr>
            <w:r w:rsidRPr="000B49E9">
              <w:t>5.1.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48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48" w:lineRule="exact"/>
              <w:ind w:left="224" w:right="205"/>
              <w:jc w:val="center"/>
            </w:pPr>
            <w:r w:rsidRPr="000B49E9">
              <w:t>Беседа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 w:rsidRPr="000B49E9">
              <w:t>5.2.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68" w:lineRule="exact"/>
              <w:jc w:val="center"/>
            </w:pPr>
            <w:r w:rsidRPr="000B49E9">
              <w:t>5.3.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50" w:lineRule="exact"/>
              <w:jc w:val="center"/>
            </w:pPr>
            <w:r w:rsidRPr="000B49E9">
              <w:t>5.4.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50" w:lineRule="exact"/>
              <w:ind w:left="19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52" w:lineRule="exact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Default="0074381E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5.5.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799" w:type="dxa"/>
          </w:tcPr>
          <w:p w:rsidR="0074381E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DF5B73" w:rsidP="00DF5B73">
            <w:pPr>
              <w:pStyle w:val="msonormalbullet1gif"/>
              <w:spacing w:line="258" w:lineRule="exact"/>
              <w:ind w:left="-82" w:firstLine="9"/>
            </w:pPr>
            <w:r>
              <w:t>Практическое занятие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5.6.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5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30" w:lineRule="auto"/>
              <w:ind w:right="90"/>
            </w:pPr>
            <w:r>
              <w:t xml:space="preserve">Беседа 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5.7.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0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DF5B73" w:rsidP="00276E56">
            <w:pPr>
              <w:pStyle w:val="msonormalbullet1gif"/>
            </w:pPr>
            <w:r>
              <w:t>Творческое занятие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5.8.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Тренировочные занятия по фигурному катанию на велосипеде.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DF5B73" w:rsidP="00DF5B73">
            <w:pPr>
              <w:pStyle w:val="msonormalbullet1gif"/>
              <w:spacing w:line="258" w:lineRule="exact"/>
            </w:pPr>
            <w:r>
              <w:t>Практическое занятие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>
              <w:t>5.9.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Тренировочные занятия по фигурному катанию на велосипеде.</w:t>
            </w:r>
          </w:p>
        </w:tc>
        <w:tc>
          <w:tcPr>
            <w:tcW w:w="799" w:type="dxa"/>
          </w:tcPr>
          <w:p w:rsidR="0074381E" w:rsidRPr="000B49E9" w:rsidRDefault="0074381E" w:rsidP="00267AEA">
            <w:pPr>
              <w:pStyle w:val="msonormalbullet1gif"/>
              <w:spacing w:line="260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DF5B73" w:rsidP="00276E56">
            <w:pPr>
              <w:pStyle w:val="msonormalbullet1gif"/>
              <w:spacing w:line="254" w:lineRule="exact"/>
            </w:pPr>
            <w:r>
              <w:t>Практическое занятие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Default="0074381E" w:rsidP="00276E56">
            <w:pPr>
              <w:pStyle w:val="msonormalbullet1gif"/>
              <w:tabs>
                <w:tab w:val="left" w:pos="0"/>
              </w:tabs>
              <w:spacing w:line="263" w:lineRule="exact"/>
              <w:jc w:val="center"/>
            </w:pPr>
            <w:r>
              <w:t>5.10.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Движение групп велосипедистов.</w:t>
            </w:r>
          </w:p>
        </w:tc>
        <w:tc>
          <w:tcPr>
            <w:tcW w:w="799" w:type="dxa"/>
          </w:tcPr>
          <w:p w:rsidR="0074381E" w:rsidRDefault="0074381E" w:rsidP="00276E56">
            <w:pPr>
              <w:pStyle w:val="msonormalbullet1gif"/>
              <w:spacing w:line="263" w:lineRule="exact"/>
              <w:ind w:left="19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58" w:lineRule="exact"/>
              <w:ind w:left="76" w:firstLine="9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276E56">
            <w:pPr>
              <w:pStyle w:val="msonormalbullet1gif"/>
              <w:tabs>
                <w:tab w:val="left" w:pos="0"/>
              </w:tabs>
              <w:spacing w:line="265" w:lineRule="exact"/>
              <w:jc w:val="center"/>
            </w:pPr>
            <w:r>
              <w:t>5.11.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П/З: Движение групп учащихся на проезжей части на велосипедах.</w:t>
            </w:r>
          </w:p>
        </w:tc>
        <w:tc>
          <w:tcPr>
            <w:tcW w:w="799" w:type="dxa"/>
          </w:tcPr>
          <w:p w:rsidR="0074381E" w:rsidRPr="000B49E9" w:rsidRDefault="0074381E" w:rsidP="00276E56">
            <w:pPr>
              <w:pStyle w:val="msonormalbullet1gif"/>
              <w:spacing w:line="265" w:lineRule="exact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67AEA">
            <w:pPr>
              <w:pStyle w:val="msonormalbullet1gif"/>
              <w:spacing w:line="230" w:lineRule="auto"/>
            </w:pPr>
            <w:r>
              <w:t>Практическое занятие</w:t>
            </w:r>
          </w:p>
        </w:tc>
      </w:tr>
      <w:tr w:rsidR="0074381E" w:rsidRPr="000B49E9" w:rsidTr="0063071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TableParagraph"/>
              <w:tabs>
                <w:tab w:val="left" w:pos="0"/>
              </w:tabs>
              <w:spacing w:line="248" w:lineRule="exact"/>
              <w:ind w:left="-112"/>
              <w:jc w:val="center"/>
              <w:rPr>
                <w:b/>
              </w:rPr>
            </w:pPr>
            <w:r w:rsidRPr="000B49E9">
              <w:rPr>
                <w:b/>
              </w:rPr>
              <w:t>6.</w:t>
            </w:r>
          </w:p>
        </w:tc>
        <w:tc>
          <w:tcPr>
            <w:tcW w:w="5105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88"/>
              <w:rPr>
                <w:b/>
              </w:rPr>
            </w:pPr>
            <w:r w:rsidRPr="00C45FA7">
              <w:rPr>
                <w:b/>
                <w:sz w:val="24"/>
                <w:szCs w:val="24"/>
              </w:rPr>
              <w:t>Раздел № 6: «Традиционно-массовые мероприятия»</w:t>
            </w:r>
          </w:p>
        </w:tc>
        <w:tc>
          <w:tcPr>
            <w:tcW w:w="799" w:type="dxa"/>
          </w:tcPr>
          <w:p w:rsidR="0074381E" w:rsidRPr="000B49E9" w:rsidRDefault="0074381E" w:rsidP="00267AEA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5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5" w:type="dxa"/>
          </w:tcPr>
          <w:p w:rsidR="0074381E" w:rsidRPr="000B49E9" w:rsidRDefault="0074381E" w:rsidP="00276E56">
            <w:pPr>
              <w:pStyle w:val="TableParagraph"/>
              <w:spacing w:line="248" w:lineRule="exact"/>
              <w:ind w:right="49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TableParagraph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48" w:lineRule="exact"/>
              <w:ind w:left="30"/>
              <w:jc w:val="center"/>
            </w:pPr>
            <w:r w:rsidRPr="000B49E9">
              <w:t>6.1.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Подготовка выступления агитбригады.</w:t>
            </w:r>
          </w:p>
        </w:tc>
        <w:tc>
          <w:tcPr>
            <w:tcW w:w="799" w:type="dxa"/>
          </w:tcPr>
          <w:p w:rsidR="0074381E" w:rsidRPr="000B49E9" w:rsidRDefault="0074381E" w:rsidP="00267AEA">
            <w:pPr>
              <w:pStyle w:val="msonormalbullet1gif"/>
              <w:spacing w:line="248" w:lineRule="exact"/>
              <w:ind w:left="7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  <w:spacing w:line="248" w:lineRule="exact"/>
              <w:ind w:left="257"/>
            </w:pPr>
            <w:r w:rsidRPr="000B49E9">
              <w:t>Беседа</w:t>
            </w: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60" w:lineRule="exact"/>
              <w:jc w:val="center"/>
            </w:pPr>
            <w:r w:rsidRPr="000B49E9">
              <w:t>6.2.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Выступление агитбригады в начальной школе.</w:t>
            </w:r>
          </w:p>
        </w:tc>
        <w:tc>
          <w:tcPr>
            <w:tcW w:w="799" w:type="dxa"/>
          </w:tcPr>
          <w:p w:rsidR="0074381E" w:rsidRPr="000B49E9" w:rsidRDefault="0074381E" w:rsidP="00267AEA">
            <w:pPr>
              <w:pStyle w:val="msonormalbullet1gif"/>
              <w:spacing w:line="258" w:lineRule="exact"/>
              <w:ind w:left="7"/>
              <w:jc w:val="center"/>
            </w:pPr>
            <w:r w:rsidRPr="000B49E9"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</w:pPr>
          </w:p>
        </w:tc>
      </w:tr>
      <w:tr w:rsidR="0074381E" w:rsidRPr="000B49E9" w:rsidTr="00276E5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msonormalbullet1gif"/>
              <w:tabs>
                <w:tab w:val="left" w:pos="0"/>
              </w:tabs>
              <w:spacing w:line="260" w:lineRule="exact"/>
              <w:ind w:left="30"/>
              <w:jc w:val="center"/>
            </w:pPr>
            <w:r w:rsidRPr="000B49E9">
              <w:t>6.3.</w:t>
            </w:r>
          </w:p>
        </w:tc>
        <w:tc>
          <w:tcPr>
            <w:tcW w:w="5105" w:type="dxa"/>
            <w:vAlign w:val="center"/>
          </w:tcPr>
          <w:p w:rsidR="0074381E" w:rsidRPr="00C45FA7" w:rsidRDefault="0074381E" w:rsidP="00276E5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Зачет по ПДД. Тестирование.</w:t>
            </w:r>
          </w:p>
        </w:tc>
        <w:tc>
          <w:tcPr>
            <w:tcW w:w="799" w:type="dxa"/>
          </w:tcPr>
          <w:p w:rsidR="0074381E" w:rsidRPr="000B49E9" w:rsidRDefault="0074381E" w:rsidP="00267AEA">
            <w:pPr>
              <w:pStyle w:val="msonormalbullet1gif"/>
              <w:spacing w:line="258" w:lineRule="exact"/>
              <w:ind w:left="7"/>
              <w:jc w:val="center"/>
            </w:pPr>
            <w:r>
              <w:t>1</w:t>
            </w:r>
          </w:p>
        </w:tc>
        <w:tc>
          <w:tcPr>
            <w:tcW w:w="96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74381E" w:rsidRPr="00C45FA7" w:rsidRDefault="0074381E" w:rsidP="00276E5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msonormalbullet1gif"/>
            </w:pPr>
            <w:r>
              <w:t xml:space="preserve">Тест </w:t>
            </w:r>
          </w:p>
        </w:tc>
      </w:tr>
      <w:tr w:rsidR="0074381E" w:rsidRPr="000B49E9" w:rsidTr="00630716">
        <w:trPr>
          <w:trHeight w:val="313"/>
        </w:trPr>
        <w:tc>
          <w:tcPr>
            <w:tcW w:w="862" w:type="dxa"/>
          </w:tcPr>
          <w:p w:rsidR="0074381E" w:rsidRPr="000B49E9" w:rsidRDefault="0074381E" w:rsidP="00630716">
            <w:pPr>
              <w:pStyle w:val="NoSpacing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5" w:type="dxa"/>
          </w:tcPr>
          <w:p w:rsidR="0074381E" w:rsidRPr="000B49E9" w:rsidRDefault="0074381E" w:rsidP="00276E56">
            <w:pPr>
              <w:pStyle w:val="a5"/>
              <w:spacing w:before="0" w:beforeAutospacing="0" w:after="0" w:afterAutospacing="0" w:line="256" w:lineRule="auto"/>
              <w:rPr>
                <w:b/>
                <w:sz w:val="22"/>
                <w:szCs w:val="22"/>
                <w:lang w:eastAsia="en-US"/>
              </w:rPr>
            </w:pPr>
            <w:r w:rsidRPr="000B49E9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99" w:type="dxa"/>
          </w:tcPr>
          <w:p w:rsidR="0074381E" w:rsidRPr="000B49E9" w:rsidRDefault="0074381E" w:rsidP="00267AEA">
            <w:pPr>
              <w:pStyle w:val="TableParagraph"/>
              <w:spacing w:line="246" w:lineRule="exact"/>
              <w:ind w:left="38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65" w:type="dxa"/>
          </w:tcPr>
          <w:p w:rsidR="0074381E" w:rsidRPr="000B49E9" w:rsidRDefault="0074381E" w:rsidP="00267AEA">
            <w:pPr>
              <w:pStyle w:val="TableParagraph"/>
              <w:tabs>
                <w:tab w:val="left" w:pos="648"/>
              </w:tabs>
              <w:spacing w:line="246" w:lineRule="exact"/>
              <w:ind w:left="38" w:right="101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05" w:type="dxa"/>
          </w:tcPr>
          <w:p w:rsidR="0074381E" w:rsidRPr="000B49E9" w:rsidRDefault="0074381E" w:rsidP="00267AEA">
            <w:pPr>
              <w:pStyle w:val="TableParagraph"/>
              <w:spacing w:line="246" w:lineRule="exact"/>
              <w:ind w:left="38" w:right="4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B49E9">
              <w:rPr>
                <w:b/>
              </w:rPr>
              <w:t>4</w:t>
            </w:r>
          </w:p>
        </w:tc>
        <w:tc>
          <w:tcPr>
            <w:tcW w:w="1702" w:type="dxa"/>
          </w:tcPr>
          <w:p w:rsidR="0074381E" w:rsidRPr="000B49E9" w:rsidRDefault="0074381E" w:rsidP="00276E56">
            <w:pPr>
              <w:pStyle w:val="NoSpacing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</w:rPr>
            </w:pPr>
          </w:p>
        </w:tc>
      </w:tr>
    </w:tbl>
    <w:p w:rsidR="001374FA" w:rsidRDefault="001374FA">
      <w:pPr>
        <w:rPr>
          <w:rFonts w:ascii="Times New Roman" w:hAnsi="Times New Roman"/>
          <w:sz w:val="24"/>
          <w:szCs w:val="24"/>
        </w:rPr>
      </w:pPr>
    </w:p>
    <w:p w:rsidR="002027CE" w:rsidRDefault="002027CE" w:rsidP="00E34E64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  <w:sectPr w:rsidR="002027CE" w:rsidSect="00B7342A">
          <w:pgSz w:w="11906" w:h="16838"/>
          <w:pgMar w:top="719" w:right="850" w:bottom="899" w:left="900" w:header="708" w:footer="708" w:gutter="0"/>
          <w:cols w:space="708"/>
          <w:docGrid w:linePitch="360"/>
        </w:sectPr>
      </w:pPr>
    </w:p>
    <w:p w:rsidR="00E34E64" w:rsidRPr="002027CE" w:rsidRDefault="00E34E64" w:rsidP="002027C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lastRenderedPageBreak/>
        <w:t>Содержание учебного плана</w:t>
      </w:r>
    </w:p>
    <w:p w:rsidR="00E34E64" w:rsidRPr="002027CE" w:rsidRDefault="00E34E64" w:rsidP="002027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 xml:space="preserve">Раздел 1: «Введение в </w:t>
      </w:r>
      <w:r w:rsidR="003A0EF6" w:rsidRPr="002027CE">
        <w:rPr>
          <w:rFonts w:ascii="Times New Roman" w:hAnsi="Times New Roman"/>
          <w:b/>
          <w:sz w:val="26"/>
          <w:szCs w:val="26"/>
        </w:rPr>
        <w:t xml:space="preserve">дополнительную </w:t>
      </w:r>
      <w:r w:rsidRPr="002027CE">
        <w:rPr>
          <w:rFonts w:ascii="Times New Roman" w:hAnsi="Times New Roman"/>
          <w:b/>
          <w:sz w:val="26"/>
          <w:szCs w:val="26"/>
        </w:rPr>
        <w:t>образовательную программу»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Теория.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Практика.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Оформление уголка по безопасности ДД.</w:t>
      </w:r>
    </w:p>
    <w:p w:rsidR="00E34E64" w:rsidRPr="002027CE" w:rsidRDefault="00E34E64" w:rsidP="002027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Раздел 2: «История правил дорожного движения».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Теория.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Практика.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Составление викторины по истории ПДД в уголок для классов.</w:t>
      </w:r>
    </w:p>
    <w:p w:rsidR="00E34E64" w:rsidRPr="002027CE" w:rsidRDefault="00E34E64" w:rsidP="002027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Раздел 3: «Изучение правил дорожного движения».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Теория.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 xml:space="preserve">Правила дорожного движения в России. Общие положения. Обязанности пешеходов, водителей, велосипедистов </w:t>
      </w:r>
      <w:r w:rsidR="0076258D" w:rsidRPr="002027CE">
        <w:rPr>
          <w:rFonts w:ascii="Times New Roman" w:hAnsi="Times New Roman"/>
          <w:sz w:val="26"/>
          <w:szCs w:val="26"/>
        </w:rPr>
        <w:t>и пассажиров</w:t>
      </w:r>
      <w:r w:rsidRPr="002027CE">
        <w:rPr>
          <w:rFonts w:ascii="Times New Roman" w:hAnsi="Times New Roman"/>
          <w:sz w:val="26"/>
          <w:szCs w:val="26"/>
        </w:rPr>
        <w:t>. Проблемы безопасности движения, причины дорожно-транспортных происшествий.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Дороги и их элементы. Проезжая часть. Разделительная полоса. Полоса движения.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Тротуар. Прилегающие территории. Перекрестки.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Границы перекрестков. Пересечение проезжих частей на перекрестках. Населенные пункты.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Дорожные знаки. Предупреждающие знаки.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Дорожные знаки. Знаки приоритета.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Дорожные знаки. Предписывающие знаки.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</w:t>
      </w:r>
      <w:r w:rsidR="00100B28" w:rsidRPr="002027CE">
        <w:rPr>
          <w:rFonts w:ascii="Times New Roman" w:hAnsi="Times New Roman"/>
          <w:sz w:val="26"/>
          <w:szCs w:val="26"/>
        </w:rPr>
        <w:t>чками бело-</w:t>
      </w:r>
      <w:r w:rsidRPr="002027CE">
        <w:rPr>
          <w:rFonts w:ascii="Times New Roman" w:hAnsi="Times New Roman"/>
          <w:sz w:val="26"/>
          <w:szCs w:val="26"/>
        </w:rPr>
        <w:t xml:space="preserve">лунного цвета и специальным звуковым сигналом.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lastRenderedPageBreak/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Движение через железнодорожные пути.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ПДД для велосипедистов – дорожные знаки, техническое </w:t>
      </w:r>
      <w:r w:rsidR="0076258D" w:rsidRPr="002027CE">
        <w:rPr>
          <w:rFonts w:ascii="Times New Roman" w:hAnsi="Times New Roman"/>
          <w:sz w:val="26"/>
          <w:szCs w:val="26"/>
        </w:rPr>
        <w:t>состояние велосипеда</w:t>
      </w:r>
      <w:r w:rsidRPr="002027CE">
        <w:rPr>
          <w:rFonts w:ascii="Times New Roman" w:hAnsi="Times New Roman"/>
          <w:sz w:val="26"/>
          <w:szCs w:val="26"/>
        </w:rPr>
        <w:t>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Дорожные ловушки.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Причины ДТП.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Меры ответственности пешеходов </w:t>
      </w:r>
      <w:r w:rsidR="0076258D" w:rsidRPr="002027CE">
        <w:rPr>
          <w:rFonts w:ascii="Times New Roman" w:hAnsi="Times New Roman"/>
          <w:sz w:val="26"/>
          <w:szCs w:val="26"/>
        </w:rPr>
        <w:t>и водителей</w:t>
      </w:r>
      <w:r w:rsidRPr="002027CE">
        <w:rPr>
          <w:rFonts w:ascii="Times New Roman" w:hAnsi="Times New Roman"/>
          <w:sz w:val="26"/>
          <w:szCs w:val="26"/>
        </w:rPr>
        <w:t xml:space="preserve"> за нарушение ПДД.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Практика.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 xml:space="preserve">Решение задач, карточек по ПДД. Встречи с инспектором </w:t>
      </w:r>
      <w:r w:rsidR="0076258D" w:rsidRPr="002027CE">
        <w:rPr>
          <w:rFonts w:ascii="Times New Roman" w:hAnsi="Times New Roman"/>
          <w:sz w:val="26"/>
          <w:szCs w:val="26"/>
        </w:rPr>
        <w:t>ГИБДД по</w:t>
      </w:r>
      <w:r w:rsidRPr="002027CE">
        <w:rPr>
          <w:rFonts w:ascii="Times New Roman" w:hAnsi="Times New Roman"/>
          <w:sz w:val="26"/>
          <w:szCs w:val="26"/>
        </w:rPr>
        <w:t xml:space="preserve"> практическим вопросам.</w:t>
      </w:r>
      <w:r w:rsidR="00100B28" w:rsidRPr="002027CE">
        <w:rPr>
          <w:rFonts w:ascii="Times New Roman" w:hAnsi="Times New Roman"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Разработка викторины по ПДД в уголок.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Проведение занятия в начальной школе «Азбука дороги», «Сами не видят, а другим говорят».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Помощь начальным классам в создании схемы «Безопасный путь:</w:t>
      </w:r>
      <w:r w:rsidR="00100B28" w:rsidRPr="002027CE">
        <w:rPr>
          <w:rFonts w:ascii="Times New Roman" w:hAnsi="Times New Roman"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Дом-школа-дом».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Участие в конкурсах по правилам ДД.</w:t>
      </w:r>
    </w:p>
    <w:p w:rsidR="00E34E64" w:rsidRPr="002027CE" w:rsidRDefault="00E34E64" w:rsidP="002027C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Раздел 4: «Основы оказания первой медицинской доврачебной помощи».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Теория.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Раны, их виды, оказание первой помощи. 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Вывихи и оказание первой медицинской помощи.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Виды кровотечения и оказание первой медицинской помощи.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Переломы, их виды. Оказание первой помощи пострадавшему.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Ожоги, степени ожогов. Оказание первой помощи.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Виды повязок и способы их наложения.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Обморок, оказание помощи.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Правила оказания первой помощи при солнечном и тепловом ударах.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Транспортировка пострадавшего, иммобилизация.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Обморожение. Оказание первой помощи.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Сердечный приступ, первая помощь.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Практика.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 xml:space="preserve">Встречи с медицинским </w:t>
      </w:r>
      <w:r w:rsidR="0076258D" w:rsidRPr="002027CE">
        <w:rPr>
          <w:rFonts w:ascii="Times New Roman" w:hAnsi="Times New Roman"/>
          <w:sz w:val="26"/>
          <w:szCs w:val="26"/>
        </w:rPr>
        <w:t>работником по</w:t>
      </w:r>
      <w:r w:rsidRPr="002027CE">
        <w:rPr>
          <w:rFonts w:ascii="Times New Roman" w:hAnsi="Times New Roman"/>
          <w:sz w:val="26"/>
          <w:szCs w:val="26"/>
        </w:rPr>
        <w:t xml:space="preserve"> практическим вопросам.</w:t>
      </w:r>
    </w:p>
    <w:p w:rsidR="00E34E64" w:rsidRPr="002027CE" w:rsidRDefault="0076258D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Наложение различных</w:t>
      </w:r>
      <w:r w:rsidR="00E34E64" w:rsidRPr="002027CE">
        <w:rPr>
          <w:rFonts w:ascii="Times New Roman" w:hAnsi="Times New Roman"/>
          <w:sz w:val="26"/>
          <w:szCs w:val="26"/>
        </w:rPr>
        <w:t xml:space="preserve">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 xml:space="preserve">Транспортировка пострадавшего. 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Ответы на вопросы билетов и выполнение практического задания.</w:t>
      </w:r>
    </w:p>
    <w:p w:rsidR="00E34E64" w:rsidRPr="002027CE" w:rsidRDefault="00E34E64" w:rsidP="002027C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Раздел5: «Фигурное вождение велосипеда».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Теория.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Езда на велосипеде, технические требования, предъявляемые к велосипеду. Экипировка.</w:t>
      </w:r>
      <w:r w:rsidR="00100B28" w:rsidRPr="002027CE">
        <w:rPr>
          <w:rFonts w:ascii="Times New Roman" w:hAnsi="Times New Roman"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Правила движения велосипедистов.</w:t>
      </w:r>
      <w:r w:rsidR="00100B28" w:rsidRPr="002027CE">
        <w:rPr>
          <w:rFonts w:ascii="Times New Roman" w:hAnsi="Times New Roman"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Подача предупредительных сигналов велосипедистом световыми приборами и рукой.</w:t>
      </w:r>
      <w:r w:rsidR="00100B28" w:rsidRPr="002027CE">
        <w:rPr>
          <w:rFonts w:ascii="Times New Roman" w:hAnsi="Times New Roman"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Дополнительные требования к движению велосипедистов: Правила проезда велосипедистами нерегулируемых перекрестков.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Изучение каждого препятствия отдельно. Правила проезда велосипедистами пешеходного перехода.</w:t>
      </w:r>
      <w:r w:rsidR="00100B28" w:rsidRPr="002027CE">
        <w:rPr>
          <w:rFonts w:ascii="Times New Roman" w:hAnsi="Times New Roman"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Движение групп велосипедистов.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Препятствия (прохождение трассы):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lastRenderedPageBreak/>
        <w:t>- змейка;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- восьмерка;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- качели;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- перестановка предмета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- слалом;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- рельсы «Желоб»;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- ворота с подвижными стойками;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- скачок;</w:t>
      </w:r>
    </w:p>
    <w:p w:rsidR="00E34E64" w:rsidRPr="002027CE" w:rsidRDefault="00E34E64" w:rsidP="002027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- коридор из коротких досок.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Практика.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 xml:space="preserve">Прохождение отдельных препятствий на велосипеде. 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Фигурное вождение велосипеда.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Составление памятки: «Юному велосипедисту».</w:t>
      </w:r>
    </w:p>
    <w:p w:rsidR="00E34E64" w:rsidRPr="002027CE" w:rsidRDefault="00E34E64" w:rsidP="002027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Раздел 6: «Традиционно-массовые мероприятия»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b/>
          <w:sz w:val="26"/>
          <w:szCs w:val="26"/>
        </w:rPr>
        <w:t>Практика.</w:t>
      </w:r>
      <w:r w:rsidR="00100B28" w:rsidRPr="002027CE">
        <w:rPr>
          <w:rFonts w:ascii="Times New Roman" w:hAnsi="Times New Roman"/>
          <w:b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1.Подготовка и проведение «Недели безопасности» (по особому плану).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2. Подготовка и проведение игр по ПДД в классах.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3. Подготовка и проведение соревнования «Безопасное колесо» в школе.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4. Выступление в классах по пропаганде ПДД.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5. Подготовка и участие в конкурсе агитбригад по ПДД.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6.Подготовка и участие в районном конкурсе «Законы дорог уважай-2020».</w:t>
      </w:r>
    </w:p>
    <w:p w:rsidR="00E34E64" w:rsidRPr="002027CE" w:rsidRDefault="00E34E64" w:rsidP="002027C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7. Участие в различных конкурсах по ПДД (конкурсы рисунков, плакатов, стихов, газет, сочинений…)</w:t>
      </w:r>
    </w:p>
    <w:p w:rsidR="00E34E64" w:rsidRPr="00E34E64" w:rsidRDefault="00E34E64" w:rsidP="00E34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E64" w:rsidRPr="002027CE" w:rsidRDefault="00E34E64" w:rsidP="002027CE">
      <w:pPr>
        <w:pStyle w:val="1"/>
        <w:ind w:left="0"/>
        <w:jc w:val="both"/>
        <w:rPr>
          <w:sz w:val="26"/>
          <w:szCs w:val="26"/>
        </w:rPr>
      </w:pPr>
      <w:r w:rsidRPr="002027CE">
        <w:rPr>
          <w:sz w:val="26"/>
          <w:szCs w:val="26"/>
        </w:rPr>
        <w:t>1.4. Планируемые результаты.</w:t>
      </w:r>
    </w:p>
    <w:p w:rsidR="00E34E64" w:rsidRPr="002027CE" w:rsidRDefault="00E34E64" w:rsidP="002027CE">
      <w:pPr>
        <w:pStyle w:val="a3"/>
        <w:ind w:firstLine="708"/>
        <w:jc w:val="both"/>
        <w:rPr>
          <w:sz w:val="26"/>
          <w:szCs w:val="26"/>
        </w:rPr>
      </w:pPr>
      <w:r w:rsidRPr="002027CE">
        <w:rPr>
          <w:sz w:val="26"/>
          <w:szCs w:val="26"/>
        </w:rPr>
        <w:t>В результате освоения программы у обучающихся будут сформированы следующие результаты:</w:t>
      </w:r>
    </w:p>
    <w:p w:rsidR="004E420B" w:rsidRPr="002027CE" w:rsidRDefault="004E420B" w:rsidP="002027CE">
      <w:pPr>
        <w:pStyle w:val="a3"/>
        <w:ind w:firstLine="709"/>
        <w:jc w:val="both"/>
        <w:rPr>
          <w:sz w:val="26"/>
          <w:szCs w:val="26"/>
        </w:rPr>
      </w:pPr>
      <w:r w:rsidRPr="002027CE">
        <w:rPr>
          <w:b/>
          <w:sz w:val="26"/>
          <w:szCs w:val="26"/>
        </w:rPr>
        <w:t>Личностные результаты:</w:t>
      </w:r>
      <w:r w:rsidRPr="002027CE">
        <w:rPr>
          <w:sz w:val="26"/>
          <w:szCs w:val="26"/>
        </w:rPr>
        <w:t xml:space="preserve"> </w:t>
      </w:r>
    </w:p>
    <w:p w:rsidR="004E420B" w:rsidRPr="002027CE" w:rsidRDefault="004E420B" w:rsidP="002027CE">
      <w:pPr>
        <w:pStyle w:val="a3"/>
        <w:jc w:val="both"/>
        <w:rPr>
          <w:sz w:val="26"/>
          <w:szCs w:val="26"/>
        </w:rPr>
      </w:pPr>
      <w:r w:rsidRPr="002027CE">
        <w:rPr>
          <w:sz w:val="26"/>
          <w:szCs w:val="26"/>
        </w:rPr>
        <w:t xml:space="preserve">- формирование умений общения и сотрудничества. </w:t>
      </w:r>
    </w:p>
    <w:p w:rsidR="004E420B" w:rsidRPr="002027CE" w:rsidRDefault="004E420B" w:rsidP="002027CE">
      <w:pPr>
        <w:pStyle w:val="a3"/>
        <w:ind w:firstLine="709"/>
        <w:jc w:val="both"/>
        <w:rPr>
          <w:sz w:val="26"/>
          <w:szCs w:val="26"/>
        </w:rPr>
      </w:pPr>
      <w:r w:rsidRPr="002027CE">
        <w:rPr>
          <w:b/>
          <w:sz w:val="26"/>
          <w:szCs w:val="26"/>
        </w:rPr>
        <w:t>Метапредметные результаты:</w:t>
      </w:r>
      <w:r w:rsidRPr="002027CE">
        <w:rPr>
          <w:sz w:val="26"/>
          <w:szCs w:val="26"/>
        </w:rPr>
        <w:t xml:space="preserve"> </w:t>
      </w:r>
    </w:p>
    <w:p w:rsidR="004E420B" w:rsidRPr="002027CE" w:rsidRDefault="004E420B" w:rsidP="002027CE">
      <w:pPr>
        <w:pStyle w:val="a3"/>
        <w:jc w:val="both"/>
        <w:rPr>
          <w:sz w:val="26"/>
          <w:szCs w:val="26"/>
        </w:rPr>
      </w:pPr>
      <w:r w:rsidRPr="002027CE">
        <w:rPr>
          <w:sz w:val="26"/>
          <w:szCs w:val="26"/>
        </w:rPr>
        <w:t xml:space="preserve">- умение делать выводы в результате совместной работы всей команды; </w:t>
      </w:r>
    </w:p>
    <w:p w:rsidR="004E420B" w:rsidRPr="002027CE" w:rsidRDefault="004E420B" w:rsidP="002027CE">
      <w:pPr>
        <w:pStyle w:val="a3"/>
        <w:jc w:val="both"/>
        <w:rPr>
          <w:sz w:val="26"/>
          <w:szCs w:val="26"/>
        </w:rPr>
      </w:pPr>
      <w:r w:rsidRPr="002027CE">
        <w:rPr>
          <w:sz w:val="26"/>
          <w:szCs w:val="26"/>
        </w:rPr>
        <w:t xml:space="preserve">- умение работать со справочными материалами и интернет-ресурсами; </w:t>
      </w:r>
    </w:p>
    <w:p w:rsidR="004E420B" w:rsidRPr="002027CE" w:rsidRDefault="004E420B" w:rsidP="002027CE">
      <w:pPr>
        <w:pStyle w:val="a3"/>
        <w:jc w:val="both"/>
        <w:rPr>
          <w:sz w:val="26"/>
          <w:szCs w:val="26"/>
        </w:rPr>
      </w:pPr>
      <w:r w:rsidRPr="002027CE">
        <w:rPr>
          <w:sz w:val="26"/>
          <w:szCs w:val="26"/>
        </w:rPr>
        <w:t xml:space="preserve">- способность выполнять различные роли в группе. </w:t>
      </w:r>
    </w:p>
    <w:p w:rsidR="004E420B" w:rsidRPr="002027CE" w:rsidRDefault="004E420B" w:rsidP="002027CE">
      <w:pPr>
        <w:pStyle w:val="a3"/>
        <w:ind w:firstLine="709"/>
        <w:jc w:val="both"/>
        <w:rPr>
          <w:sz w:val="26"/>
          <w:szCs w:val="26"/>
        </w:rPr>
      </w:pPr>
      <w:r w:rsidRPr="002027CE">
        <w:rPr>
          <w:b/>
          <w:sz w:val="26"/>
          <w:szCs w:val="26"/>
        </w:rPr>
        <w:t>Предметные результаты:</w:t>
      </w:r>
    </w:p>
    <w:p w:rsidR="004E420B" w:rsidRPr="002027CE" w:rsidRDefault="004E420B" w:rsidP="002027CE">
      <w:pPr>
        <w:pStyle w:val="a3"/>
        <w:jc w:val="both"/>
        <w:rPr>
          <w:sz w:val="26"/>
          <w:szCs w:val="26"/>
        </w:rPr>
      </w:pPr>
      <w:r w:rsidRPr="002027CE">
        <w:rPr>
          <w:sz w:val="26"/>
          <w:szCs w:val="26"/>
        </w:rPr>
        <w:t>- знать и владеть основным понятийным аппаратом;</w:t>
      </w:r>
    </w:p>
    <w:p w:rsidR="006A0CB6" w:rsidRPr="002027CE" w:rsidRDefault="004E420B" w:rsidP="002027CE">
      <w:pPr>
        <w:pStyle w:val="a3"/>
        <w:jc w:val="both"/>
        <w:rPr>
          <w:sz w:val="26"/>
          <w:szCs w:val="26"/>
        </w:rPr>
      </w:pPr>
      <w:r w:rsidRPr="002027CE">
        <w:rPr>
          <w:sz w:val="26"/>
          <w:szCs w:val="26"/>
        </w:rPr>
        <w:t>- использовать полученные знания в практической деятельности.</w:t>
      </w:r>
    </w:p>
    <w:p w:rsidR="006A0CB6" w:rsidRPr="002027CE" w:rsidRDefault="006A0CB6" w:rsidP="002027CE">
      <w:pPr>
        <w:pStyle w:val="1"/>
        <w:spacing w:before="5" w:line="274" w:lineRule="exact"/>
        <w:ind w:left="0" w:firstLine="709"/>
        <w:jc w:val="both"/>
        <w:rPr>
          <w:sz w:val="26"/>
          <w:szCs w:val="26"/>
        </w:rPr>
      </w:pPr>
      <w:r w:rsidRPr="002027CE">
        <w:rPr>
          <w:sz w:val="26"/>
          <w:szCs w:val="26"/>
        </w:rPr>
        <w:t>Формы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контроля.</w:t>
      </w:r>
    </w:p>
    <w:p w:rsidR="006A0CB6" w:rsidRPr="002027CE" w:rsidRDefault="006A0CB6" w:rsidP="002027CE">
      <w:pPr>
        <w:pStyle w:val="a3"/>
        <w:spacing w:line="237" w:lineRule="auto"/>
        <w:ind w:firstLine="709"/>
        <w:jc w:val="both"/>
        <w:rPr>
          <w:sz w:val="26"/>
          <w:szCs w:val="26"/>
        </w:rPr>
      </w:pPr>
      <w:r w:rsidRPr="002027CE">
        <w:rPr>
          <w:sz w:val="26"/>
          <w:szCs w:val="26"/>
        </w:rPr>
        <w:t>Текущий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контроль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уровня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усвоения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материала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осуществляется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через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наблюдения,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практические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задания.</w:t>
      </w:r>
    </w:p>
    <w:p w:rsidR="006A0CB6" w:rsidRPr="002027CE" w:rsidRDefault="006A0CB6" w:rsidP="002027CE">
      <w:pPr>
        <w:pStyle w:val="a3"/>
        <w:jc w:val="both"/>
        <w:rPr>
          <w:sz w:val="26"/>
          <w:szCs w:val="26"/>
        </w:rPr>
      </w:pPr>
      <w:r w:rsidRPr="002027CE">
        <w:rPr>
          <w:sz w:val="26"/>
          <w:szCs w:val="26"/>
        </w:rPr>
        <w:t>Применяются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следующие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формы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контроля</w:t>
      </w:r>
      <w:r w:rsidR="00D7394C" w:rsidRPr="002027CE">
        <w:rPr>
          <w:sz w:val="26"/>
          <w:szCs w:val="26"/>
        </w:rPr>
        <w:t xml:space="preserve"> </w:t>
      </w:r>
      <w:r w:rsidR="0076258D" w:rsidRPr="002027CE">
        <w:rPr>
          <w:sz w:val="26"/>
          <w:szCs w:val="26"/>
        </w:rPr>
        <w:t>знаний,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обучающихся:</w:t>
      </w:r>
    </w:p>
    <w:p w:rsidR="006A0CB6" w:rsidRPr="002027CE" w:rsidRDefault="006A0CB6" w:rsidP="002027CE">
      <w:pPr>
        <w:pStyle w:val="ListParagraph"/>
        <w:widowControl w:val="0"/>
        <w:numPr>
          <w:ilvl w:val="0"/>
          <w:numId w:val="2"/>
        </w:numPr>
        <w:tabs>
          <w:tab w:val="left" w:pos="13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Устный опрос.</w:t>
      </w:r>
    </w:p>
    <w:p w:rsidR="006A0CB6" w:rsidRPr="002027CE" w:rsidRDefault="006A0CB6" w:rsidP="002027CE">
      <w:pPr>
        <w:pStyle w:val="ListParagraph"/>
        <w:widowControl w:val="0"/>
        <w:numPr>
          <w:ilvl w:val="0"/>
          <w:numId w:val="2"/>
        </w:numPr>
        <w:tabs>
          <w:tab w:val="left" w:pos="13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027CE">
        <w:rPr>
          <w:rFonts w:ascii="Times New Roman" w:hAnsi="Times New Roman"/>
          <w:sz w:val="26"/>
          <w:szCs w:val="26"/>
        </w:rPr>
        <w:t>Выполнение</w:t>
      </w:r>
      <w:r w:rsidR="00D7394C" w:rsidRPr="002027CE">
        <w:rPr>
          <w:rFonts w:ascii="Times New Roman" w:hAnsi="Times New Roman"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практических</w:t>
      </w:r>
      <w:r w:rsidR="00D7394C" w:rsidRPr="002027CE">
        <w:rPr>
          <w:rFonts w:ascii="Times New Roman" w:hAnsi="Times New Roman"/>
          <w:sz w:val="26"/>
          <w:szCs w:val="26"/>
        </w:rPr>
        <w:t xml:space="preserve"> </w:t>
      </w:r>
      <w:r w:rsidRPr="002027CE">
        <w:rPr>
          <w:rFonts w:ascii="Times New Roman" w:hAnsi="Times New Roman"/>
          <w:sz w:val="26"/>
          <w:szCs w:val="26"/>
        </w:rPr>
        <w:t>заданий.</w:t>
      </w:r>
    </w:p>
    <w:p w:rsidR="006A0CB6" w:rsidRPr="002027CE" w:rsidRDefault="006A0CB6" w:rsidP="002027CE">
      <w:pPr>
        <w:pStyle w:val="a3"/>
        <w:spacing w:before="39"/>
        <w:jc w:val="both"/>
        <w:rPr>
          <w:sz w:val="26"/>
          <w:szCs w:val="26"/>
        </w:rPr>
      </w:pPr>
      <w:r w:rsidRPr="002027CE">
        <w:rPr>
          <w:sz w:val="26"/>
          <w:szCs w:val="26"/>
        </w:rPr>
        <w:t>Итоговый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контроль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–</w:t>
      </w:r>
      <w:r w:rsidR="00D7394C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выполнение</w:t>
      </w:r>
      <w:r w:rsidR="00D7394C" w:rsidRPr="002027CE">
        <w:rPr>
          <w:sz w:val="26"/>
          <w:szCs w:val="26"/>
        </w:rPr>
        <w:t xml:space="preserve"> тестирования </w:t>
      </w:r>
      <w:r w:rsidRPr="002027CE">
        <w:rPr>
          <w:sz w:val="26"/>
          <w:szCs w:val="26"/>
        </w:rPr>
        <w:t>(Приложение</w:t>
      </w:r>
      <w:r w:rsidR="0074381E" w:rsidRPr="002027CE">
        <w:rPr>
          <w:sz w:val="26"/>
          <w:szCs w:val="26"/>
        </w:rPr>
        <w:t xml:space="preserve"> </w:t>
      </w:r>
      <w:r w:rsidRPr="002027CE">
        <w:rPr>
          <w:sz w:val="26"/>
          <w:szCs w:val="26"/>
        </w:rPr>
        <w:t>1).</w:t>
      </w:r>
    </w:p>
    <w:p w:rsidR="006A0CB6" w:rsidRPr="002027CE" w:rsidRDefault="006A0CB6" w:rsidP="002027CE">
      <w:pPr>
        <w:pStyle w:val="a3"/>
        <w:spacing w:before="39"/>
        <w:ind w:firstLine="709"/>
        <w:jc w:val="both"/>
        <w:rPr>
          <w:sz w:val="26"/>
          <w:szCs w:val="26"/>
        </w:rPr>
      </w:pPr>
    </w:p>
    <w:p w:rsidR="00AB0B83" w:rsidRDefault="00AB0B83" w:rsidP="006A0CB6">
      <w:pPr>
        <w:pStyle w:val="NoSpacing"/>
        <w:tabs>
          <w:tab w:val="left" w:pos="0"/>
        </w:tabs>
        <w:rPr>
          <w:rFonts w:ascii="Times New Roman" w:hAnsi="Times New Roman"/>
          <w:b/>
          <w:i/>
          <w:sz w:val="24"/>
          <w:szCs w:val="24"/>
        </w:rPr>
        <w:sectPr w:rsidR="00AB0B83" w:rsidSect="00B7342A">
          <w:pgSz w:w="11906" w:h="16838"/>
          <w:pgMar w:top="719" w:right="850" w:bottom="899" w:left="900" w:header="708" w:footer="708" w:gutter="0"/>
          <w:cols w:space="708"/>
          <w:docGrid w:linePitch="360"/>
        </w:sectPr>
      </w:pPr>
    </w:p>
    <w:p w:rsidR="006A0CB6" w:rsidRPr="00AB0B83" w:rsidRDefault="006A0CB6" w:rsidP="006A0CB6">
      <w:pPr>
        <w:pStyle w:val="NoSpacing"/>
        <w:tabs>
          <w:tab w:val="left" w:pos="0"/>
        </w:tabs>
        <w:rPr>
          <w:rFonts w:ascii="Times New Roman" w:hAnsi="Times New Roman"/>
          <w:b/>
          <w:i/>
          <w:sz w:val="26"/>
          <w:szCs w:val="26"/>
        </w:rPr>
      </w:pPr>
      <w:r w:rsidRPr="00AB0B83">
        <w:rPr>
          <w:rFonts w:ascii="Times New Roman" w:hAnsi="Times New Roman"/>
          <w:b/>
          <w:i/>
          <w:sz w:val="26"/>
          <w:szCs w:val="26"/>
        </w:rPr>
        <w:lastRenderedPageBreak/>
        <w:t>Раздел 2. Комплекс организационно-педагогических условий</w:t>
      </w:r>
    </w:p>
    <w:p w:rsidR="006A0CB6" w:rsidRPr="00AB0B83" w:rsidRDefault="006A0CB6" w:rsidP="00AB0B83">
      <w:pPr>
        <w:pStyle w:val="Style4"/>
        <w:widowControl/>
        <w:tabs>
          <w:tab w:val="left" w:pos="567"/>
          <w:tab w:val="left" w:pos="816"/>
        </w:tabs>
        <w:spacing w:line="240" w:lineRule="auto"/>
        <w:ind w:firstLine="709"/>
        <w:jc w:val="left"/>
        <w:rPr>
          <w:rStyle w:val="FontStyle43"/>
          <w:b/>
          <w:sz w:val="26"/>
          <w:szCs w:val="26"/>
        </w:rPr>
      </w:pPr>
      <w:r w:rsidRPr="00AB0B83">
        <w:rPr>
          <w:rStyle w:val="FontStyle43"/>
          <w:b/>
          <w:sz w:val="26"/>
          <w:szCs w:val="26"/>
        </w:rPr>
        <w:t xml:space="preserve">2.1. Календарный учебный график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3543"/>
      </w:tblGrid>
      <w:tr w:rsidR="006A0CB6" w:rsidRPr="00AB0B83" w:rsidTr="00AB0B83">
        <w:tc>
          <w:tcPr>
            <w:tcW w:w="6663" w:type="dxa"/>
          </w:tcPr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>Комплектование групп</w:t>
            </w:r>
          </w:p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</w:p>
        </w:tc>
        <w:tc>
          <w:tcPr>
            <w:tcW w:w="3543" w:type="dxa"/>
          </w:tcPr>
          <w:p w:rsidR="006A0CB6" w:rsidRPr="00AB0B83" w:rsidRDefault="00D7394C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 xml:space="preserve">До 27 </w:t>
            </w:r>
            <w:r w:rsidR="006A0CB6" w:rsidRPr="00AB0B83">
              <w:rPr>
                <w:rStyle w:val="FontStyle43"/>
                <w:sz w:val="26"/>
                <w:szCs w:val="26"/>
              </w:rPr>
              <w:t>августа 2021 года</w:t>
            </w:r>
          </w:p>
        </w:tc>
      </w:tr>
      <w:tr w:rsidR="006A0CB6" w:rsidRPr="00AB0B83" w:rsidTr="00AB0B83">
        <w:tc>
          <w:tcPr>
            <w:tcW w:w="6663" w:type="dxa"/>
          </w:tcPr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>Дата начала и окончания реализации программы</w:t>
            </w:r>
          </w:p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</w:p>
        </w:tc>
        <w:tc>
          <w:tcPr>
            <w:tcW w:w="3543" w:type="dxa"/>
          </w:tcPr>
          <w:p w:rsidR="006A0CB6" w:rsidRPr="00AB0B83" w:rsidRDefault="00D7394C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>С 01 сентября 2021 года по 31 мая 2022</w:t>
            </w:r>
            <w:r w:rsidR="006A0CB6" w:rsidRPr="00AB0B83">
              <w:rPr>
                <w:rStyle w:val="FontStyle43"/>
                <w:sz w:val="26"/>
                <w:szCs w:val="26"/>
              </w:rPr>
              <w:t xml:space="preserve"> года</w:t>
            </w:r>
          </w:p>
        </w:tc>
      </w:tr>
      <w:tr w:rsidR="006A0CB6" w:rsidRPr="00AB0B83" w:rsidTr="00AB0B83">
        <w:tc>
          <w:tcPr>
            <w:tcW w:w="6663" w:type="dxa"/>
          </w:tcPr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>Количество учебных часов</w:t>
            </w:r>
          </w:p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</w:p>
        </w:tc>
        <w:tc>
          <w:tcPr>
            <w:tcW w:w="3543" w:type="dxa"/>
          </w:tcPr>
          <w:p w:rsidR="006A0CB6" w:rsidRPr="00AB0B83" w:rsidRDefault="00D7394C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>68</w:t>
            </w:r>
          </w:p>
        </w:tc>
      </w:tr>
      <w:tr w:rsidR="006A0CB6" w:rsidRPr="00AB0B83" w:rsidTr="00AB0B83">
        <w:tc>
          <w:tcPr>
            <w:tcW w:w="6663" w:type="dxa"/>
          </w:tcPr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>Сроки аттестации:</w:t>
            </w:r>
          </w:p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 xml:space="preserve">Промежуточная </w:t>
            </w:r>
          </w:p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 xml:space="preserve">Итоговая </w:t>
            </w:r>
          </w:p>
        </w:tc>
        <w:tc>
          <w:tcPr>
            <w:tcW w:w="3543" w:type="dxa"/>
          </w:tcPr>
          <w:p w:rsidR="006A0CB6" w:rsidRPr="00AB0B83" w:rsidRDefault="006A0CB6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</w:p>
          <w:p w:rsidR="006A0CB6" w:rsidRPr="00AB0B83" w:rsidRDefault="00D7394C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>13-17 декабря 2021 года</w:t>
            </w:r>
          </w:p>
          <w:p w:rsidR="006A0CB6" w:rsidRPr="00AB0B83" w:rsidRDefault="00D7394C" w:rsidP="0074381E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6"/>
                <w:szCs w:val="26"/>
              </w:rPr>
            </w:pPr>
            <w:r w:rsidRPr="00AB0B83">
              <w:rPr>
                <w:rStyle w:val="FontStyle43"/>
                <w:sz w:val="26"/>
                <w:szCs w:val="26"/>
              </w:rPr>
              <w:t>16-20</w:t>
            </w:r>
            <w:r w:rsidR="006A0CB6" w:rsidRPr="00AB0B83">
              <w:rPr>
                <w:rStyle w:val="FontStyle43"/>
                <w:sz w:val="26"/>
                <w:szCs w:val="26"/>
              </w:rPr>
              <w:t xml:space="preserve"> </w:t>
            </w:r>
            <w:r w:rsidRPr="00AB0B83">
              <w:rPr>
                <w:rStyle w:val="FontStyle43"/>
                <w:sz w:val="26"/>
                <w:szCs w:val="26"/>
              </w:rPr>
              <w:t>мая 2022 года</w:t>
            </w:r>
          </w:p>
        </w:tc>
      </w:tr>
    </w:tbl>
    <w:p w:rsidR="006A0CB6" w:rsidRPr="00AB0B83" w:rsidRDefault="006A0CB6" w:rsidP="00AB0B83">
      <w:pPr>
        <w:spacing w:before="240" w:after="0"/>
        <w:ind w:firstLine="709"/>
        <w:rPr>
          <w:rFonts w:ascii="Times New Roman" w:hAnsi="Times New Roman"/>
          <w:b/>
          <w:sz w:val="26"/>
          <w:szCs w:val="26"/>
        </w:rPr>
      </w:pPr>
      <w:r w:rsidRPr="00AB0B83">
        <w:rPr>
          <w:rFonts w:ascii="Times New Roman" w:hAnsi="Times New Roman"/>
          <w:b/>
          <w:sz w:val="26"/>
          <w:szCs w:val="26"/>
        </w:rPr>
        <w:t>2.2. Условия реализации программы</w:t>
      </w:r>
    </w:p>
    <w:p w:rsidR="006A0CB6" w:rsidRPr="0076258D" w:rsidRDefault="006A0CB6" w:rsidP="006A0CB6">
      <w:pPr>
        <w:pStyle w:val="NoSpacing"/>
        <w:numPr>
          <w:ilvl w:val="0"/>
          <w:numId w:val="8"/>
        </w:numPr>
        <w:tabs>
          <w:tab w:val="left" w:pos="0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6258D">
        <w:rPr>
          <w:rFonts w:ascii="Times New Roman" w:hAnsi="Times New Roman"/>
          <w:sz w:val="26"/>
          <w:szCs w:val="26"/>
        </w:rPr>
        <w:t>база проведения занятий – М</w:t>
      </w:r>
      <w:r w:rsidR="00AB0B83" w:rsidRPr="0076258D">
        <w:rPr>
          <w:rFonts w:ascii="Times New Roman" w:hAnsi="Times New Roman"/>
          <w:sz w:val="26"/>
          <w:szCs w:val="26"/>
        </w:rPr>
        <w:t>А</w:t>
      </w:r>
      <w:r w:rsidRPr="0076258D">
        <w:rPr>
          <w:rFonts w:ascii="Times New Roman" w:hAnsi="Times New Roman"/>
          <w:sz w:val="26"/>
          <w:szCs w:val="26"/>
        </w:rPr>
        <w:t>ОУ</w:t>
      </w:r>
      <w:r w:rsidR="00AB0B83" w:rsidRPr="0076258D">
        <w:rPr>
          <w:rFonts w:ascii="Times New Roman" w:hAnsi="Times New Roman"/>
          <w:sz w:val="26"/>
          <w:szCs w:val="26"/>
        </w:rPr>
        <w:t xml:space="preserve"> НТГО</w:t>
      </w:r>
      <w:r w:rsidRPr="0076258D">
        <w:rPr>
          <w:rFonts w:ascii="Times New Roman" w:hAnsi="Times New Roman"/>
          <w:sz w:val="26"/>
          <w:szCs w:val="26"/>
        </w:rPr>
        <w:t xml:space="preserve"> «СОШ</w:t>
      </w:r>
      <w:r w:rsidR="0076258D" w:rsidRPr="0076258D">
        <w:rPr>
          <w:rFonts w:ascii="Times New Roman" w:hAnsi="Times New Roman"/>
          <w:sz w:val="26"/>
          <w:szCs w:val="26"/>
        </w:rPr>
        <w:t xml:space="preserve"> №3</w:t>
      </w:r>
      <w:r w:rsidRPr="0076258D">
        <w:rPr>
          <w:rFonts w:ascii="Times New Roman" w:hAnsi="Times New Roman"/>
          <w:sz w:val="26"/>
          <w:szCs w:val="26"/>
        </w:rPr>
        <w:t xml:space="preserve">»; </w:t>
      </w:r>
    </w:p>
    <w:p w:rsidR="006A0CB6" w:rsidRPr="00AB0B83" w:rsidRDefault="006A0CB6" w:rsidP="006A0CB6">
      <w:pPr>
        <w:pStyle w:val="NoSpacing"/>
        <w:numPr>
          <w:ilvl w:val="0"/>
          <w:numId w:val="8"/>
        </w:numPr>
        <w:tabs>
          <w:tab w:val="left" w:pos="0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характеристика помещения для занятий по программе – аудитория в соответствии с «Санитарно-эпидемиологические требования к устройству,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содержанию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и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организации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режима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работы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образовательных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организаций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дополнительного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образования детей»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 xml:space="preserve">2.4.4.3172-14; </w:t>
      </w:r>
    </w:p>
    <w:p w:rsidR="006A0CB6" w:rsidRPr="00AB0B83" w:rsidRDefault="006A0CB6" w:rsidP="006A0CB6">
      <w:pPr>
        <w:pStyle w:val="NoSpacing"/>
        <w:numPr>
          <w:ilvl w:val="0"/>
          <w:numId w:val="8"/>
        </w:numPr>
        <w:tabs>
          <w:tab w:val="left" w:pos="0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перечень оборудования, инструментов и материалов, необходимых для реализации программы, соответствующих современным требованиям и обеспечивающих достижение п</w:t>
      </w:r>
      <w:r w:rsidR="00D7394C" w:rsidRPr="00AB0B83">
        <w:rPr>
          <w:rFonts w:ascii="Times New Roman" w:hAnsi="Times New Roman"/>
          <w:sz w:val="26"/>
          <w:szCs w:val="26"/>
        </w:rPr>
        <w:t xml:space="preserve">ланируемых результатов: ноутбук </w:t>
      </w:r>
      <w:r w:rsidRPr="00AB0B83">
        <w:rPr>
          <w:rFonts w:ascii="Times New Roman" w:hAnsi="Times New Roman"/>
          <w:sz w:val="26"/>
          <w:szCs w:val="26"/>
        </w:rPr>
        <w:t>с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>программным</w:t>
      </w:r>
      <w:r w:rsidR="00D7394C" w:rsidRPr="00AB0B83">
        <w:rPr>
          <w:rFonts w:ascii="Times New Roman" w:hAnsi="Times New Roman"/>
          <w:sz w:val="26"/>
          <w:szCs w:val="26"/>
        </w:rPr>
        <w:t xml:space="preserve"> </w:t>
      </w:r>
      <w:r w:rsidRPr="00AB0B83">
        <w:rPr>
          <w:rFonts w:ascii="Times New Roman" w:hAnsi="Times New Roman"/>
          <w:sz w:val="26"/>
          <w:szCs w:val="26"/>
        </w:rPr>
        <w:t xml:space="preserve">обеспечением, звуковые колонки, интерактивная доска, проектор, </w:t>
      </w:r>
      <w:r w:rsidR="00D7394C" w:rsidRPr="00AB0B83">
        <w:rPr>
          <w:rFonts w:ascii="Times New Roman" w:hAnsi="Times New Roman"/>
          <w:sz w:val="26"/>
          <w:szCs w:val="26"/>
        </w:rPr>
        <w:t>мобильный автогородок, дорожные знаки</w:t>
      </w:r>
      <w:r w:rsidRPr="00AB0B83">
        <w:rPr>
          <w:rFonts w:ascii="Times New Roman" w:hAnsi="Times New Roman"/>
          <w:sz w:val="26"/>
          <w:szCs w:val="26"/>
        </w:rPr>
        <w:t>;</w:t>
      </w:r>
    </w:p>
    <w:p w:rsidR="006A0CB6" w:rsidRPr="00AB0B83" w:rsidRDefault="006A0CB6" w:rsidP="006A0CB6">
      <w:pPr>
        <w:pStyle w:val="NoSpacing"/>
        <w:numPr>
          <w:ilvl w:val="0"/>
          <w:numId w:val="8"/>
        </w:numPr>
        <w:tabs>
          <w:tab w:val="left" w:pos="0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кадровое обеспечение - педагог дополнительного образования с высшим профессиональным образованием по направлению подготовки «Образование и педагогика» или в области, соответствующей преподаваемому предмету.</w:t>
      </w:r>
    </w:p>
    <w:p w:rsidR="006A0CB6" w:rsidRPr="00AB0B83" w:rsidRDefault="006A0CB6" w:rsidP="00AB0B83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b/>
          <w:sz w:val="26"/>
          <w:szCs w:val="26"/>
        </w:rPr>
        <w:t>2.3. Формы аттестации</w:t>
      </w:r>
    </w:p>
    <w:p w:rsidR="006A0CB6" w:rsidRPr="00AB0B83" w:rsidRDefault="006A0CB6" w:rsidP="00AB0B83">
      <w:pPr>
        <w:pStyle w:val="Default"/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color w:val="auto"/>
          <w:sz w:val="26"/>
          <w:szCs w:val="26"/>
        </w:rPr>
      </w:pPr>
      <w:r w:rsidRPr="00AB0B83">
        <w:rPr>
          <w:color w:val="auto"/>
          <w:sz w:val="26"/>
          <w:szCs w:val="26"/>
        </w:rPr>
        <w:t xml:space="preserve">Входной контроль – </w:t>
      </w:r>
      <w:r w:rsidR="0074381E" w:rsidRPr="00AB0B83">
        <w:rPr>
          <w:color w:val="auto"/>
          <w:sz w:val="26"/>
          <w:szCs w:val="26"/>
        </w:rPr>
        <w:t>беседа</w:t>
      </w:r>
      <w:r w:rsidRPr="00AB0B83">
        <w:rPr>
          <w:color w:val="auto"/>
          <w:sz w:val="26"/>
          <w:szCs w:val="26"/>
        </w:rPr>
        <w:t>; входной контроль позволяет выя</w:t>
      </w:r>
      <w:r w:rsidR="0074381E" w:rsidRPr="00AB0B83">
        <w:rPr>
          <w:color w:val="auto"/>
          <w:sz w:val="26"/>
          <w:szCs w:val="26"/>
        </w:rPr>
        <w:t xml:space="preserve">вить у детей начальные знания по правилам дорожного движения </w:t>
      </w:r>
      <w:r w:rsidRPr="00AB0B83">
        <w:rPr>
          <w:color w:val="auto"/>
          <w:sz w:val="26"/>
          <w:szCs w:val="26"/>
        </w:rPr>
        <w:t>в целом.</w:t>
      </w:r>
    </w:p>
    <w:p w:rsidR="006A0CB6" w:rsidRPr="00AB0B83" w:rsidRDefault="006A0CB6" w:rsidP="00AB0B83">
      <w:pPr>
        <w:pStyle w:val="Default"/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color w:val="auto"/>
          <w:sz w:val="26"/>
          <w:szCs w:val="26"/>
        </w:rPr>
      </w:pPr>
      <w:r w:rsidRPr="00AB0B83">
        <w:rPr>
          <w:color w:val="auto"/>
          <w:sz w:val="26"/>
          <w:szCs w:val="26"/>
        </w:rPr>
        <w:t>Промежуточная аттестация – творческая работа.</w:t>
      </w:r>
    </w:p>
    <w:p w:rsidR="006A0CB6" w:rsidRPr="00AB0B83" w:rsidRDefault="006A0CB6" w:rsidP="00AB0B83">
      <w:pPr>
        <w:pStyle w:val="Default"/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color w:val="auto"/>
          <w:sz w:val="26"/>
          <w:szCs w:val="26"/>
        </w:rPr>
      </w:pPr>
      <w:r w:rsidRPr="00AB0B83">
        <w:rPr>
          <w:color w:val="auto"/>
          <w:sz w:val="26"/>
          <w:szCs w:val="26"/>
        </w:rPr>
        <w:t xml:space="preserve">Итоговая аттестация – </w:t>
      </w:r>
      <w:r w:rsidR="0074381E" w:rsidRPr="00AB0B83">
        <w:rPr>
          <w:color w:val="auto"/>
          <w:sz w:val="26"/>
          <w:szCs w:val="26"/>
        </w:rPr>
        <w:t>тестирование (Приложение 1)</w:t>
      </w:r>
      <w:r w:rsidRPr="00AB0B83">
        <w:rPr>
          <w:color w:val="auto"/>
          <w:sz w:val="26"/>
          <w:szCs w:val="26"/>
        </w:rPr>
        <w:t>.</w:t>
      </w:r>
    </w:p>
    <w:p w:rsidR="006A0CB6" w:rsidRPr="00AB0B83" w:rsidRDefault="006A0CB6" w:rsidP="006A0CB6">
      <w:pPr>
        <w:pStyle w:val="NoSpacing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b/>
          <w:sz w:val="26"/>
          <w:szCs w:val="26"/>
        </w:rPr>
        <w:t xml:space="preserve">2.4. Оценочные материалы </w:t>
      </w:r>
    </w:p>
    <w:p w:rsidR="006A0CB6" w:rsidRDefault="006A0CB6" w:rsidP="00AB0B83">
      <w:pPr>
        <w:pStyle w:val="ListParagraph"/>
        <w:widowControl w:val="0"/>
        <w:tabs>
          <w:tab w:val="left" w:pos="880"/>
          <w:tab w:val="left" w:pos="1386"/>
        </w:tabs>
        <w:autoSpaceDE w:val="0"/>
        <w:autoSpaceDN w:val="0"/>
        <w:spacing w:after="0" w:line="240" w:lineRule="auto"/>
        <w:ind w:right="111"/>
        <w:contextualSpacing w:val="0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Просмотр</w:t>
      </w:r>
      <w:r w:rsidR="003A0EF6" w:rsidRPr="00AB0B83">
        <w:rPr>
          <w:rFonts w:ascii="Times New Roman" w:hAnsi="Times New Roman"/>
          <w:sz w:val="26"/>
          <w:szCs w:val="26"/>
        </w:rPr>
        <w:t xml:space="preserve"> практических и творческих работ</w:t>
      </w:r>
      <w:r w:rsidR="0074381E" w:rsidRPr="00AB0B83">
        <w:rPr>
          <w:rFonts w:ascii="Times New Roman" w:hAnsi="Times New Roman"/>
          <w:sz w:val="26"/>
          <w:szCs w:val="26"/>
        </w:rPr>
        <w:t xml:space="preserve"> </w:t>
      </w:r>
    </w:p>
    <w:p w:rsidR="00AB0B83" w:rsidRPr="00AB0B83" w:rsidRDefault="00AB0B83" w:rsidP="00AB0B83">
      <w:pPr>
        <w:suppressAutoHyphens/>
        <w:ind w:firstLine="709"/>
        <w:rPr>
          <w:rFonts w:ascii="Times New Roman" w:hAnsi="Times New Roman"/>
          <w:b/>
          <w:sz w:val="26"/>
          <w:szCs w:val="26"/>
          <w:lang w:eastAsia="ar-SA"/>
        </w:rPr>
      </w:pPr>
      <w:r w:rsidRPr="00AB0B83">
        <w:rPr>
          <w:rFonts w:ascii="Times New Roman" w:hAnsi="Times New Roman"/>
          <w:b/>
          <w:sz w:val="26"/>
          <w:szCs w:val="26"/>
          <w:lang w:eastAsia="ar-SA"/>
        </w:rPr>
        <w:t>2.5.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AB0B83">
        <w:rPr>
          <w:rFonts w:ascii="Times New Roman" w:hAnsi="Times New Roman"/>
          <w:b/>
          <w:sz w:val="26"/>
          <w:szCs w:val="26"/>
          <w:lang w:eastAsia="ar-SA"/>
        </w:rPr>
        <w:t>Методические материалы</w:t>
      </w:r>
    </w:p>
    <w:p w:rsidR="006A0CB6" w:rsidRPr="00AB0B83" w:rsidRDefault="006A0CB6" w:rsidP="006A0CB6">
      <w:pPr>
        <w:pStyle w:val="1"/>
        <w:tabs>
          <w:tab w:val="left" w:pos="880"/>
        </w:tabs>
        <w:spacing w:before="70" w:after="4"/>
        <w:ind w:left="1350" w:right="929"/>
        <w:rPr>
          <w:sz w:val="26"/>
          <w:szCs w:val="26"/>
        </w:rPr>
      </w:pPr>
      <w:r w:rsidRPr="00AB0B83">
        <w:rPr>
          <w:sz w:val="26"/>
          <w:szCs w:val="26"/>
        </w:rPr>
        <w:t>Методическое</w:t>
      </w:r>
      <w:r w:rsidR="003A0EF6" w:rsidRPr="00AB0B83">
        <w:rPr>
          <w:sz w:val="26"/>
          <w:szCs w:val="26"/>
        </w:rPr>
        <w:t xml:space="preserve"> </w:t>
      </w:r>
      <w:r w:rsidRPr="00AB0B83">
        <w:rPr>
          <w:sz w:val="26"/>
          <w:szCs w:val="26"/>
        </w:rPr>
        <w:t>обеспечение</w:t>
      </w:r>
    </w:p>
    <w:tbl>
      <w:tblPr>
        <w:tblW w:w="105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3"/>
        <w:gridCol w:w="2028"/>
        <w:gridCol w:w="2393"/>
        <w:gridCol w:w="2671"/>
        <w:gridCol w:w="2880"/>
      </w:tblGrid>
      <w:tr w:rsidR="006A0CB6" w:rsidRPr="003A0EF6" w:rsidTr="003B0576">
        <w:trPr>
          <w:trHeight w:val="2483"/>
        </w:trPr>
        <w:tc>
          <w:tcPr>
            <w:tcW w:w="543" w:type="dxa"/>
          </w:tcPr>
          <w:p w:rsidR="006A0CB6" w:rsidRPr="003A0EF6" w:rsidRDefault="006A0CB6" w:rsidP="0074381E">
            <w:pPr>
              <w:pStyle w:val="TableParagraph"/>
              <w:tabs>
                <w:tab w:val="left" w:pos="880"/>
              </w:tabs>
              <w:ind w:left="110" w:right="79" w:firstLine="48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№п/п</w:t>
            </w:r>
          </w:p>
        </w:tc>
        <w:tc>
          <w:tcPr>
            <w:tcW w:w="2028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Наименование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разделов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тем</w:t>
            </w:r>
          </w:p>
        </w:tc>
        <w:tc>
          <w:tcPr>
            <w:tcW w:w="2393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2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Обеспечение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программы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методическими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видами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продукции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(разработка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игр,</w:t>
            </w:r>
          </w:p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2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бесед, походов,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экскурсий,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конкурсов,</w:t>
            </w:r>
          </w:p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spacing w:line="264" w:lineRule="exact"/>
              <w:ind w:left="107" w:right="2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конференций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т.д.)</w:t>
            </w:r>
          </w:p>
        </w:tc>
        <w:tc>
          <w:tcPr>
            <w:tcW w:w="2671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Рекомендации по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проведению</w:t>
            </w:r>
          </w:p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лабораторных 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практических работ, по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постановке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экспериментов или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опытов и т.д.)</w:t>
            </w:r>
          </w:p>
        </w:tc>
        <w:tc>
          <w:tcPr>
            <w:tcW w:w="2880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8" w:right="1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Дидактический 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лекционный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материал, методики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по исследовательской работе, тематика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опытнической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или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исследовательской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работы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и т.д.</w:t>
            </w:r>
          </w:p>
        </w:tc>
      </w:tr>
      <w:tr w:rsidR="006A0CB6" w:rsidRPr="003A0EF6" w:rsidTr="003B0576">
        <w:trPr>
          <w:trHeight w:val="1104"/>
        </w:trPr>
        <w:tc>
          <w:tcPr>
            <w:tcW w:w="543" w:type="dxa"/>
          </w:tcPr>
          <w:p w:rsidR="006A0CB6" w:rsidRPr="003A0EF6" w:rsidRDefault="006A0CB6" w:rsidP="0074381E">
            <w:pPr>
              <w:pStyle w:val="TableParagraph"/>
              <w:tabs>
                <w:tab w:val="left" w:pos="880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6A0CB6" w:rsidRPr="003A0EF6" w:rsidRDefault="003A0EF6" w:rsidP="003A0EF6">
            <w:pPr>
              <w:pStyle w:val="TableParagraph"/>
              <w:tabs>
                <w:tab w:val="left" w:pos="880"/>
              </w:tabs>
              <w:spacing w:line="264" w:lineRule="exact"/>
              <w:ind w:left="107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 xml:space="preserve">Введение в </w:t>
            </w:r>
            <w:r>
              <w:rPr>
                <w:sz w:val="24"/>
                <w:szCs w:val="24"/>
              </w:rPr>
              <w:t xml:space="preserve">дополнительную </w:t>
            </w:r>
            <w:r w:rsidRPr="003A0EF6">
              <w:rPr>
                <w:sz w:val="24"/>
                <w:szCs w:val="24"/>
              </w:rPr>
              <w:t xml:space="preserve">образовательную программу </w:t>
            </w:r>
          </w:p>
        </w:tc>
        <w:tc>
          <w:tcPr>
            <w:tcW w:w="2393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2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Беседа о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применении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ТБ</w:t>
            </w:r>
          </w:p>
        </w:tc>
        <w:tc>
          <w:tcPr>
            <w:tcW w:w="2671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Наглядные пособия.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Плакаты.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80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spacing w:line="268" w:lineRule="exact"/>
              <w:ind w:left="108" w:right="1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Техника безопасности Инструкция.</w:t>
            </w:r>
          </w:p>
        </w:tc>
      </w:tr>
      <w:tr w:rsidR="006A0CB6" w:rsidRPr="003A0EF6" w:rsidTr="003B0576">
        <w:trPr>
          <w:trHeight w:val="1103"/>
        </w:trPr>
        <w:tc>
          <w:tcPr>
            <w:tcW w:w="543" w:type="dxa"/>
          </w:tcPr>
          <w:p w:rsidR="006A0CB6" w:rsidRPr="003A0EF6" w:rsidRDefault="006A0CB6" w:rsidP="0074381E">
            <w:pPr>
              <w:pStyle w:val="TableParagraph"/>
              <w:tabs>
                <w:tab w:val="left" w:pos="880"/>
              </w:tabs>
              <w:spacing w:before="3"/>
              <w:rPr>
                <w:b/>
                <w:sz w:val="24"/>
                <w:szCs w:val="24"/>
              </w:rPr>
            </w:pPr>
          </w:p>
          <w:p w:rsidR="006A0CB6" w:rsidRPr="003A0EF6" w:rsidRDefault="006A0CB6" w:rsidP="0074381E">
            <w:pPr>
              <w:pStyle w:val="TableParagraph"/>
              <w:tabs>
                <w:tab w:val="left" w:pos="880"/>
              </w:tabs>
              <w:ind w:left="110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6A0CB6" w:rsidRPr="003A0EF6" w:rsidRDefault="003A0EF6" w:rsidP="003A0EF6">
            <w:pPr>
              <w:pStyle w:val="TableParagraph"/>
              <w:tabs>
                <w:tab w:val="left" w:pos="88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2393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spacing w:before="3"/>
              <w:ind w:right="209"/>
              <w:rPr>
                <w:b/>
                <w:sz w:val="24"/>
                <w:szCs w:val="24"/>
              </w:rPr>
            </w:pPr>
          </w:p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2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Беседа.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Практика</w:t>
            </w:r>
          </w:p>
        </w:tc>
        <w:tc>
          <w:tcPr>
            <w:tcW w:w="2671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Объяснительно-иллюстративный,</w:t>
            </w:r>
          </w:p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spacing w:line="270" w:lineRule="atLeast"/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демонстрационный,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практикум</w:t>
            </w:r>
          </w:p>
        </w:tc>
        <w:tc>
          <w:tcPr>
            <w:tcW w:w="2880" w:type="dxa"/>
          </w:tcPr>
          <w:p w:rsidR="006A0CB6" w:rsidRPr="003A0EF6" w:rsidRDefault="00DF5B73" w:rsidP="003A0EF6">
            <w:pPr>
              <w:pStyle w:val="TableParagraph"/>
              <w:tabs>
                <w:tab w:val="left" w:pos="880"/>
              </w:tabs>
              <w:ind w:left="108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  <w:r w:rsidR="003A0EF6" w:rsidRPr="00A1416F">
              <w:rPr>
                <w:sz w:val="24"/>
                <w:szCs w:val="24"/>
              </w:rPr>
              <w:t xml:space="preserve"> по изучению прави</w:t>
            </w:r>
            <w:r w:rsidR="003A0EF6">
              <w:rPr>
                <w:sz w:val="24"/>
                <w:szCs w:val="24"/>
              </w:rPr>
              <w:t>л дорожного движения в школе 1-11</w:t>
            </w:r>
            <w:r w:rsidR="003A0EF6" w:rsidRPr="00A1416F">
              <w:rPr>
                <w:sz w:val="24"/>
                <w:szCs w:val="24"/>
              </w:rPr>
              <w:t xml:space="preserve"> кл.</w:t>
            </w:r>
            <w:r>
              <w:rPr>
                <w:sz w:val="24"/>
                <w:szCs w:val="24"/>
              </w:rPr>
              <w:t xml:space="preserve"> В</w:t>
            </w:r>
            <w:r w:rsidR="003A0EF6" w:rsidRPr="00A1416F">
              <w:rPr>
                <w:sz w:val="24"/>
                <w:szCs w:val="24"/>
              </w:rPr>
              <w:t>идеоматериалы для проведения пропаганды изучения ПДД в начальных классах</w:t>
            </w:r>
          </w:p>
        </w:tc>
      </w:tr>
      <w:tr w:rsidR="006A0CB6" w:rsidRPr="003A0EF6" w:rsidTr="003B0576">
        <w:trPr>
          <w:trHeight w:val="1103"/>
        </w:trPr>
        <w:tc>
          <w:tcPr>
            <w:tcW w:w="543" w:type="dxa"/>
          </w:tcPr>
          <w:p w:rsidR="006A0CB6" w:rsidRPr="003A0EF6" w:rsidRDefault="006A0CB6" w:rsidP="0074381E">
            <w:pPr>
              <w:pStyle w:val="TableParagraph"/>
              <w:tabs>
                <w:tab w:val="left" w:pos="880"/>
              </w:tabs>
              <w:spacing w:before="2"/>
              <w:rPr>
                <w:b/>
                <w:sz w:val="24"/>
                <w:szCs w:val="24"/>
              </w:rPr>
            </w:pPr>
          </w:p>
          <w:p w:rsidR="006A0CB6" w:rsidRPr="003A0EF6" w:rsidRDefault="006A0CB6" w:rsidP="0074381E">
            <w:pPr>
              <w:pStyle w:val="TableParagraph"/>
              <w:tabs>
                <w:tab w:val="left" w:pos="880"/>
              </w:tabs>
              <w:spacing w:before="1"/>
              <w:ind w:left="110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6A0CB6" w:rsidRPr="003A0EF6" w:rsidRDefault="003A0EF6" w:rsidP="003A0EF6">
            <w:pPr>
              <w:pStyle w:val="TableParagraph"/>
              <w:tabs>
                <w:tab w:val="left" w:pos="880"/>
              </w:tabs>
              <w:ind w:left="107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2393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spacing w:line="267" w:lineRule="exact"/>
              <w:ind w:left="107" w:right="2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Беседа.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Практика</w:t>
            </w:r>
          </w:p>
        </w:tc>
        <w:tc>
          <w:tcPr>
            <w:tcW w:w="2671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Объяснительно-иллюстративный,</w:t>
            </w:r>
          </w:p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spacing w:line="270" w:lineRule="atLeast"/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демонстрационный,</w:t>
            </w:r>
            <w:r w:rsidR="003A0EF6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практикум</w:t>
            </w:r>
          </w:p>
        </w:tc>
        <w:tc>
          <w:tcPr>
            <w:tcW w:w="2880" w:type="dxa"/>
          </w:tcPr>
          <w:p w:rsidR="003A0EF6" w:rsidRPr="003A0EF6" w:rsidRDefault="00DF5B73" w:rsidP="003A0EF6">
            <w:pPr>
              <w:spacing w:after="0" w:line="240" w:lineRule="auto"/>
              <w:ind w:left="105"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0EF6" w:rsidRPr="003A0EF6">
              <w:rPr>
                <w:rFonts w:ascii="Times New Roman" w:hAnsi="Times New Roman"/>
                <w:sz w:val="24"/>
                <w:szCs w:val="24"/>
              </w:rPr>
              <w:t xml:space="preserve">етодические пособия для изучения ПДД по программе в </w:t>
            </w:r>
            <w:r>
              <w:rPr>
                <w:rFonts w:ascii="Times New Roman" w:hAnsi="Times New Roman"/>
                <w:sz w:val="24"/>
                <w:szCs w:val="24"/>
              </w:rPr>
              <w:t>классах.</w:t>
            </w:r>
          </w:p>
          <w:p w:rsidR="003A0EF6" w:rsidRPr="003A0EF6" w:rsidRDefault="00DF5B73" w:rsidP="003A0EF6">
            <w:pPr>
              <w:spacing w:after="0" w:line="240" w:lineRule="auto"/>
              <w:ind w:left="105"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по ПДД.</w:t>
            </w:r>
          </w:p>
          <w:p w:rsidR="006A0CB6" w:rsidRPr="003A0EF6" w:rsidRDefault="00DF5B73" w:rsidP="003A0EF6">
            <w:pPr>
              <w:spacing w:after="0" w:line="240" w:lineRule="auto"/>
              <w:ind w:left="105"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="003A0EF6" w:rsidRPr="003A0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мобильного </w:t>
            </w:r>
            <w:r w:rsidR="003A0EF6" w:rsidRPr="003A0EF6">
              <w:rPr>
                <w:rFonts w:ascii="Times New Roman" w:hAnsi="Times New Roman"/>
                <w:sz w:val="24"/>
                <w:szCs w:val="24"/>
              </w:rPr>
              <w:t>автогородка</w:t>
            </w:r>
          </w:p>
        </w:tc>
      </w:tr>
      <w:tr w:rsidR="006A0CB6" w:rsidRPr="003A0EF6" w:rsidTr="003B0576">
        <w:trPr>
          <w:trHeight w:val="1379"/>
        </w:trPr>
        <w:tc>
          <w:tcPr>
            <w:tcW w:w="543" w:type="dxa"/>
          </w:tcPr>
          <w:p w:rsidR="006A0CB6" w:rsidRPr="003A0EF6" w:rsidRDefault="006A0CB6" w:rsidP="0074381E">
            <w:pPr>
              <w:pStyle w:val="TableParagraph"/>
              <w:tabs>
                <w:tab w:val="left" w:pos="880"/>
              </w:tabs>
              <w:spacing w:line="267" w:lineRule="exact"/>
              <w:ind w:left="110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6A0CB6" w:rsidRPr="00326CDF" w:rsidRDefault="00326CDF" w:rsidP="003A0EF6">
            <w:pPr>
              <w:pStyle w:val="TableParagraph"/>
              <w:tabs>
                <w:tab w:val="left" w:pos="880"/>
                <w:tab w:val="left" w:pos="1252"/>
              </w:tabs>
              <w:ind w:left="107"/>
              <w:jc w:val="both"/>
              <w:rPr>
                <w:sz w:val="24"/>
                <w:szCs w:val="24"/>
              </w:rPr>
            </w:pPr>
            <w:r w:rsidRPr="00326CDF">
              <w:rPr>
                <w:sz w:val="24"/>
                <w:szCs w:val="24"/>
              </w:rPr>
              <w:t>Основы оказания первой медицинской доврачебной помощи</w:t>
            </w:r>
          </w:p>
        </w:tc>
        <w:tc>
          <w:tcPr>
            <w:tcW w:w="2393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spacing w:line="267" w:lineRule="exact"/>
              <w:ind w:left="107" w:right="2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Беседа.</w:t>
            </w:r>
            <w:r w:rsidR="00326CDF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Практика</w:t>
            </w:r>
          </w:p>
        </w:tc>
        <w:tc>
          <w:tcPr>
            <w:tcW w:w="2671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Объяснительно-иллюстративный,</w:t>
            </w:r>
          </w:p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демонстрационный,</w:t>
            </w:r>
            <w:r w:rsidR="00326CDF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практикум</w:t>
            </w:r>
          </w:p>
        </w:tc>
        <w:tc>
          <w:tcPr>
            <w:tcW w:w="2880" w:type="dxa"/>
          </w:tcPr>
          <w:p w:rsidR="006A0CB6" w:rsidRPr="003A0EF6" w:rsidRDefault="00DF5B73" w:rsidP="003A0EF6">
            <w:pPr>
              <w:pStyle w:val="TableParagraph"/>
              <w:tabs>
                <w:tab w:val="left" w:pos="880"/>
              </w:tabs>
              <w:ind w:left="108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26CDF" w:rsidRPr="00A1416F">
              <w:rPr>
                <w:sz w:val="24"/>
                <w:szCs w:val="24"/>
              </w:rPr>
              <w:t>етодические рекомендации по организации профилактики детского дорожно-транспортного травматизма</w:t>
            </w:r>
          </w:p>
        </w:tc>
      </w:tr>
      <w:tr w:rsidR="006A0CB6" w:rsidRPr="003A0EF6" w:rsidTr="003B0576">
        <w:trPr>
          <w:trHeight w:val="1379"/>
        </w:trPr>
        <w:tc>
          <w:tcPr>
            <w:tcW w:w="543" w:type="dxa"/>
          </w:tcPr>
          <w:p w:rsidR="006A0CB6" w:rsidRPr="003A0EF6" w:rsidRDefault="006A0CB6" w:rsidP="0074381E">
            <w:pPr>
              <w:pStyle w:val="TableParagraph"/>
              <w:tabs>
                <w:tab w:val="left" w:pos="880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6A0CB6" w:rsidRPr="00326CDF" w:rsidRDefault="00326CDF" w:rsidP="003A0EF6">
            <w:pPr>
              <w:pStyle w:val="TableParagraph"/>
              <w:tabs>
                <w:tab w:val="left" w:pos="88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326CDF">
              <w:rPr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2393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spacing w:line="268" w:lineRule="exact"/>
              <w:ind w:left="107" w:right="2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Беседа.</w:t>
            </w:r>
            <w:r w:rsidR="00326CDF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Практика</w:t>
            </w:r>
          </w:p>
        </w:tc>
        <w:tc>
          <w:tcPr>
            <w:tcW w:w="2671" w:type="dxa"/>
          </w:tcPr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Объяснительно-иллюстративный,</w:t>
            </w:r>
          </w:p>
          <w:p w:rsidR="006A0CB6" w:rsidRPr="003A0EF6" w:rsidRDefault="006A0CB6" w:rsidP="003A0EF6">
            <w:pPr>
              <w:pStyle w:val="TableParagraph"/>
              <w:tabs>
                <w:tab w:val="left" w:pos="880"/>
              </w:tabs>
              <w:spacing w:line="264" w:lineRule="exact"/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демонстрационный,</w:t>
            </w:r>
            <w:r w:rsidR="00326CDF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практикум.</w:t>
            </w:r>
            <w:r w:rsidR="00326CDF"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Рефлексия</w:t>
            </w:r>
          </w:p>
        </w:tc>
        <w:tc>
          <w:tcPr>
            <w:tcW w:w="2880" w:type="dxa"/>
          </w:tcPr>
          <w:p w:rsidR="006A0CB6" w:rsidRPr="003A0EF6" w:rsidRDefault="00DF5B73" w:rsidP="003A0EF6">
            <w:pPr>
              <w:pStyle w:val="TableParagraph"/>
              <w:tabs>
                <w:tab w:val="left" w:pos="880"/>
              </w:tabs>
              <w:ind w:left="108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26CDF">
              <w:rPr>
                <w:sz w:val="24"/>
                <w:szCs w:val="24"/>
              </w:rPr>
              <w:t xml:space="preserve">спользование </w:t>
            </w:r>
            <w:r>
              <w:rPr>
                <w:sz w:val="24"/>
                <w:szCs w:val="24"/>
              </w:rPr>
              <w:t xml:space="preserve">мобильного </w:t>
            </w:r>
            <w:r w:rsidR="00326CDF">
              <w:rPr>
                <w:sz w:val="24"/>
                <w:szCs w:val="24"/>
              </w:rPr>
              <w:t>автогородка</w:t>
            </w:r>
          </w:p>
        </w:tc>
      </w:tr>
      <w:tr w:rsidR="00326CDF" w:rsidRPr="003A0EF6" w:rsidTr="003B0576">
        <w:trPr>
          <w:trHeight w:val="70"/>
        </w:trPr>
        <w:tc>
          <w:tcPr>
            <w:tcW w:w="543" w:type="dxa"/>
          </w:tcPr>
          <w:p w:rsidR="00326CDF" w:rsidRPr="003A0EF6" w:rsidRDefault="00326CDF" w:rsidP="0074381E">
            <w:pPr>
              <w:pStyle w:val="TableParagraph"/>
              <w:tabs>
                <w:tab w:val="left" w:pos="880"/>
              </w:tabs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326CDF" w:rsidRPr="00326CDF" w:rsidRDefault="00326CDF" w:rsidP="003A0EF6">
            <w:pPr>
              <w:pStyle w:val="TableParagraph"/>
              <w:tabs>
                <w:tab w:val="left" w:pos="880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326CDF">
              <w:rPr>
                <w:sz w:val="24"/>
                <w:szCs w:val="24"/>
              </w:rPr>
              <w:t>Традиционно-массовые мероприятия</w:t>
            </w:r>
          </w:p>
        </w:tc>
        <w:tc>
          <w:tcPr>
            <w:tcW w:w="2393" w:type="dxa"/>
          </w:tcPr>
          <w:p w:rsidR="00326CDF" w:rsidRPr="003A0EF6" w:rsidRDefault="00326CDF" w:rsidP="003A0EF6">
            <w:pPr>
              <w:pStyle w:val="TableParagraph"/>
              <w:tabs>
                <w:tab w:val="left" w:pos="880"/>
              </w:tabs>
              <w:spacing w:line="268" w:lineRule="exact"/>
              <w:ind w:left="107" w:right="209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Беседа.</w:t>
            </w:r>
            <w:r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Практика</w:t>
            </w:r>
          </w:p>
        </w:tc>
        <w:tc>
          <w:tcPr>
            <w:tcW w:w="2671" w:type="dxa"/>
          </w:tcPr>
          <w:p w:rsidR="00326CDF" w:rsidRPr="003A0EF6" w:rsidRDefault="00326CDF" w:rsidP="00326CDF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Объяснительно-иллюстративный,</w:t>
            </w:r>
          </w:p>
          <w:p w:rsidR="00326CDF" w:rsidRPr="003A0EF6" w:rsidRDefault="00326CDF" w:rsidP="00326CDF">
            <w:pPr>
              <w:pStyle w:val="TableParagraph"/>
              <w:tabs>
                <w:tab w:val="left" w:pos="880"/>
              </w:tabs>
              <w:ind w:left="107" w:right="75"/>
              <w:rPr>
                <w:sz w:val="24"/>
                <w:szCs w:val="24"/>
              </w:rPr>
            </w:pPr>
            <w:r w:rsidRPr="003A0EF6">
              <w:rPr>
                <w:sz w:val="24"/>
                <w:szCs w:val="24"/>
              </w:rPr>
              <w:t>демонстрационный,</w:t>
            </w:r>
            <w:r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практикум.</w:t>
            </w:r>
            <w:r>
              <w:rPr>
                <w:sz w:val="24"/>
                <w:szCs w:val="24"/>
              </w:rPr>
              <w:t xml:space="preserve"> </w:t>
            </w:r>
            <w:r w:rsidRPr="003A0EF6">
              <w:rPr>
                <w:sz w:val="24"/>
                <w:szCs w:val="24"/>
              </w:rPr>
              <w:t>Рефлексия</w:t>
            </w:r>
          </w:p>
        </w:tc>
        <w:tc>
          <w:tcPr>
            <w:tcW w:w="2880" w:type="dxa"/>
          </w:tcPr>
          <w:p w:rsidR="00326CDF" w:rsidRPr="00A1416F" w:rsidRDefault="00DF5B73" w:rsidP="00326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26CDF" w:rsidRPr="00A1416F">
              <w:rPr>
                <w:rFonts w:ascii="Times New Roman" w:hAnsi="Times New Roman"/>
                <w:sz w:val="24"/>
                <w:szCs w:val="24"/>
              </w:rPr>
              <w:t>исунки ребят с конкурсов по ПДД.</w:t>
            </w:r>
          </w:p>
          <w:p w:rsidR="00326CDF" w:rsidRPr="003A0EF6" w:rsidRDefault="00DF5B73" w:rsidP="003A0EF6">
            <w:pPr>
              <w:pStyle w:val="TableParagraph"/>
              <w:tabs>
                <w:tab w:val="left" w:pos="880"/>
              </w:tabs>
              <w:ind w:left="108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26CDF" w:rsidRPr="00A1416F">
              <w:rPr>
                <w:sz w:val="24"/>
                <w:szCs w:val="24"/>
              </w:rPr>
              <w:t>азработки проведения различных игр, конкурсов, викторин, театрализованных представлений</w:t>
            </w:r>
          </w:p>
        </w:tc>
      </w:tr>
    </w:tbl>
    <w:p w:rsidR="003B0576" w:rsidRPr="000B49E9" w:rsidRDefault="003B0576" w:rsidP="006A0CB6">
      <w:pPr>
        <w:pStyle w:val="a3"/>
        <w:tabs>
          <w:tab w:val="left" w:pos="880"/>
        </w:tabs>
        <w:spacing w:before="8"/>
        <w:rPr>
          <w:b/>
          <w:sz w:val="22"/>
          <w:szCs w:val="22"/>
        </w:rPr>
      </w:pPr>
    </w:p>
    <w:p w:rsidR="006A0CB6" w:rsidRPr="00DF5B73" w:rsidRDefault="006A0CB6" w:rsidP="00AB0B83">
      <w:pPr>
        <w:tabs>
          <w:tab w:val="left" w:pos="880"/>
        </w:tabs>
        <w:spacing w:after="0"/>
        <w:ind w:left="1375" w:right="528"/>
        <w:jc w:val="center"/>
        <w:rPr>
          <w:rFonts w:ascii="Times New Roman" w:hAnsi="Times New Roman"/>
          <w:b/>
          <w:sz w:val="24"/>
          <w:szCs w:val="24"/>
        </w:rPr>
      </w:pPr>
      <w:r w:rsidRPr="00DF5B73">
        <w:rPr>
          <w:rFonts w:ascii="Times New Roman" w:hAnsi="Times New Roman"/>
          <w:b/>
          <w:sz w:val="24"/>
          <w:szCs w:val="24"/>
        </w:rPr>
        <w:t>Календарный</w:t>
      </w:r>
      <w:r w:rsidR="00DF5B73">
        <w:rPr>
          <w:rFonts w:ascii="Times New Roman" w:hAnsi="Times New Roman"/>
          <w:b/>
          <w:sz w:val="24"/>
          <w:szCs w:val="24"/>
        </w:rPr>
        <w:t xml:space="preserve"> </w:t>
      </w:r>
      <w:r w:rsidRPr="00DF5B73">
        <w:rPr>
          <w:rFonts w:ascii="Times New Roman" w:hAnsi="Times New Roman"/>
          <w:b/>
          <w:sz w:val="24"/>
          <w:szCs w:val="24"/>
        </w:rPr>
        <w:t>учебный</w:t>
      </w:r>
      <w:r w:rsidR="00DF5B73">
        <w:rPr>
          <w:rFonts w:ascii="Times New Roman" w:hAnsi="Times New Roman"/>
          <w:b/>
          <w:sz w:val="24"/>
          <w:szCs w:val="24"/>
        </w:rPr>
        <w:t xml:space="preserve"> </w:t>
      </w:r>
      <w:r w:rsidRPr="00DF5B73">
        <w:rPr>
          <w:rFonts w:ascii="Times New Roman" w:hAnsi="Times New Roman"/>
          <w:b/>
          <w:sz w:val="24"/>
          <w:szCs w:val="24"/>
        </w:rPr>
        <w:t>график</w:t>
      </w:r>
    </w:p>
    <w:p w:rsidR="006A0CB6" w:rsidRPr="00DF5B73" w:rsidRDefault="006A0CB6" w:rsidP="006A0CB6">
      <w:pPr>
        <w:pStyle w:val="1"/>
        <w:tabs>
          <w:tab w:val="left" w:pos="880"/>
        </w:tabs>
        <w:spacing w:before="1"/>
        <w:ind w:left="1375" w:right="530"/>
      </w:pPr>
      <w:r w:rsidRPr="00DF5B73">
        <w:t>дополнительной общеобразовательной</w:t>
      </w:r>
      <w:r w:rsidR="00DF5B73">
        <w:t xml:space="preserve"> </w:t>
      </w:r>
      <w:r w:rsidRPr="00DF5B73">
        <w:t>общеразвивающей</w:t>
      </w:r>
      <w:r w:rsidR="00DF5B73">
        <w:t xml:space="preserve"> </w:t>
      </w:r>
      <w:r w:rsidRPr="00DF5B73">
        <w:t>программы</w:t>
      </w:r>
    </w:p>
    <w:p w:rsidR="006A0CB6" w:rsidRPr="00DF5B73" w:rsidRDefault="006A0CB6" w:rsidP="006A0CB6">
      <w:pPr>
        <w:pStyle w:val="a3"/>
        <w:spacing w:before="3"/>
        <w:rPr>
          <w:b/>
        </w:rPr>
      </w:pPr>
    </w:p>
    <w:tbl>
      <w:tblPr>
        <w:tblW w:w="10260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5"/>
        <w:gridCol w:w="519"/>
        <w:gridCol w:w="360"/>
        <w:gridCol w:w="360"/>
        <w:gridCol w:w="540"/>
        <w:gridCol w:w="540"/>
        <w:gridCol w:w="540"/>
        <w:gridCol w:w="540"/>
        <w:gridCol w:w="540"/>
        <w:gridCol w:w="360"/>
        <w:gridCol w:w="237"/>
        <w:gridCol w:w="2619"/>
      </w:tblGrid>
      <w:tr w:rsidR="006A0CB6" w:rsidRPr="00DF5B73" w:rsidTr="0074381E">
        <w:trPr>
          <w:trHeight w:val="426"/>
        </w:trPr>
        <w:tc>
          <w:tcPr>
            <w:tcW w:w="3105" w:type="dxa"/>
            <w:vMerge w:val="restart"/>
          </w:tcPr>
          <w:p w:rsidR="006A0CB6" w:rsidRPr="00DF5B73" w:rsidRDefault="006A0CB6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</w:rPr>
            </w:pPr>
            <w:r w:rsidRPr="00DF5B73">
              <w:rPr>
                <w:sz w:val="24"/>
                <w:szCs w:val="24"/>
              </w:rPr>
              <w:t>Срок освоения</w:t>
            </w:r>
            <w:r w:rsidR="00DF5B73">
              <w:rPr>
                <w:sz w:val="24"/>
                <w:szCs w:val="24"/>
              </w:rPr>
              <w:t xml:space="preserve"> </w:t>
            </w:r>
            <w:r w:rsidRPr="00DF5B73">
              <w:rPr>
                <w:sz w:val="24"/>
                <w:szCs w:val="24"/>
              </w:rPr>
              <w:t>программы</w:t>
            </w:r>
          </w:p>
          <w:p w:rsidR="006A0CB6" w:rsidRPr="00DF5B73" w:rsidRDefault="006A0CB6" w:rsidP="0074381E">
            <w:pPr>
              <w:pStyle w:val="TableParagraph"/>
              <w:spacing w:line="270" w:lineRule="atLeast"/>
              <w:ind w:left="201" w:right="192"/>
              <w:jc w:val="center"/>
              <w:rPr>
                <w:sz w:val="24"/>
                <w:szCs w:val="24"/>
              </w:rPr>
            </w:pPr>
            <w:r w:rsidRPr="00DF5B73">
              <w:rPr>
                <w:sz w:val="24"/>
                <w:szCs w:val="24"/>
              </w:rPr>
              <w:t>(кол-во</w:t>
            </w:r>
            <w:r w:rsidR="00DF5B73">
              <w:rPr>
                <w:sz w:val="24"/>
                <w:szCs w:val="24"/>
              </w:rPr>
              <w:t xml:space="preserve"> </w:t>
            </w:r>
            <w:r w:rsidRPr="00DF5B73">
              <w:rPr>
                <w:sz w:val="24"/>
                <w:szCs w:val="24"/>
              </w:rPr>
              <w:t>учебных</w:t>
            </w:r>
            <w:r w:rsidR="00DF5B73">
              <w:rPr>
                <w:sz w:val="24"/>
                <w:szCs w:val="24"/>
              </w:rPr>
              <w:t xml:space="preserve"> </w:t>
            </w:r>
            <w:r w:rsidRPr="00DF5B73">
              <w:rPr>
                <w:sz w:val="24"/>
                <w:szCs w:val="24"/>
              </w:rPr>
              <w:t>недель)</w:t>
            </w:r>
          </w:p>
        </w:tc>
        <w:tc>
          <w:tcPr>
            <w:tcW w:w="4536" w:type="dxa"/>
            <w:gridSpan w:val="10"/>
          </w:tcPr>
          <w:p w:rsidR="006A0CB6" w:rsidRPr="00DF5B73" w:rsidRDefault="003B0576" w:rsidP="003B0576">
            <w:pPr>
              <w:pStyle w:val="TableParagraph"/>
              <w:spacing w:line="268" w:lineRule="exact"/>
              <w:ind w:lef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месяцев</w:t>
            </w:r>
          </w:p>
        </w:tc>
        <w:tc>
          <w:tcPr>
            <w:tcW w:w="2619" w:type="dxa"/>
            <w:vMerge w:val="restart"/>
          </w:tcPr>
          <w:p w:rsidR="006A0CB6" w:rsidRPr="00DF5B73" w:rsidRDefault="006A0CB6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  <w:lang w:val="en-US"/>
              </w:rPr>
            </w:pPr>
            <w:r w:rsidRPr="00DF5B73">
              <w:rPr>
                <w:sz w:val="24"/>
                <w:szCs w:val="24"/>
              </w:rPr>
              <w:t>Количество учебных часов</w:t>
            </w:r>
          </w:p>
        </w:tc>
      </w:tr>
      <w:tr w:rsidR="00B7342A" w:rsidRPr="00DF5B73" w:rsidTr="003B0576">
        <w:trPr>
          <w:cantSplit/>
          <w:trHeight w:val="1397"/>
        </w:trPr>
        <w:tc>
          <w:tcPr>
            <w:tcW w:w="3105" w:type="dxa"/>
            <w:vMerge/>
          </w:tcPr>
          <w:p w:rsidR="00B7342A" w:rsidRPr="00DF5B73" w:rsidRDefault="00B7342A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extDirection w:val="btLr"/>
          </w:tcPr>
          <w:p w:rsidR="00B7342A" w:rsidRPr="00DF5B73" w:rsidRDefault="00B7342A" w:rsidP="00B7342A">
            <w:pPr>
              <w:pStyle w:val="TableParagraph"/>
              <w:spacing w:line="268" w:lineRule="exact"/>
              <w:ind w:left="188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0" w:type="dxa"/>
            <w:textDirection w:val="btLr"/>
          </w:tcPr>
          <w:p w:rsidR="00B7342A" w:rsidRPr="00DF5B73" w:rsidRDefault="00B7342A" w:rsidP="00B7342A">
            <w:pPr>
              <w:pStyle w:val="TableParagraph"/>
              <w:spacing w:line="268" w:lineRule="exact"/>
              <w:ind w:left="13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60" w:type="dxa"/>
            <w:textDirection w:val="btLr"/>
          </w:tcPr>
          <w:p w:rsidR="00B7342A" w:rsidRPr="00DF5B73" w:rsidRDefault="00B7342A" w:rsidP="00B7342A">
            <w:pPr>
              <w:pStyle w:val="TableParagraph"/>
              <w:spacing w:line="268" w:lineRule="exact"/>
              <w:ind w:left="13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extDirection w:val="btLr"/>
          </w:tcPr>
          <w:p w:rsidR="00B7342A" w:rsidRPr="00DF5B73" w:rsidRDefault="003B0576" w:rsidP="00B7342A">
            <w:pPr>
              <w:pStyle w:val="TableParagraph"/>
              <w:spacing w:line="268" w:lineRule="exact"/>
              <w:ind w:left="13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40" w:type="dxa"/>
            <w:textDirection w:val="btLr"/>
          </w:tcPr>
          <w:p w:rsidR="00B7342A" w:rsidRPr="00DF5B73" w:rsidRDefault="003B0576" w:rsidP="00B7342A">
            <w:pPr>
              <w:pStyle w:val="TableParagraph"/>
              <w:spacing w:line="268" w:lineRule="exact"/>
              <w:ind w:left="13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extDirection w:val="btLr"/>
          </w:tcPr>
          <w:p w:rsidR="00B7342A" w:rsidRPr="00DF5B73" w:rsidRDefault="003B0576" w:rsidP="00B7342A">
            <w:pPr>
              <w:pStyle w:val="TableParagraph"/>
              <w:spacing w:line="268" w:lineRule="exact"/>
              <w:ind w:left="13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extDirection w:val="btLr"/>
          </w:tcPr>
          <w:p w:rsidR="00B7342A" w:rsidRPr="00DF5B73" w:rsidRDefault="003B0576" w:rsidP="00B7342A">
            <w:pPr>
              <w:pStyle w:val="TableParagraph"/>
              <w:spacing w:line="268" w:lineRule="exact"/>
              <w:ind w:left="13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40" w:type="dxa"/>
            <w:textDirection w:val="btLr"/>
          </w:tcPr>
          <w:p w:rsidR="00B7342A" w:rsidRPr="00DF5B73" w:rsidRDefault="003B0576" w:rsidP="00B7342A">
            <w:pPr>
              <w:pStyle w:val="TableParagraph"/>
              <w:spacing w:line="268" w:lineRule="exact"/>
              <w:ind w:left="13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97" w:type="dxa"/>
            <w:gridSpan w:val="2"/>
            <w:textDirection w:val="btLr"/>
          </w:tcPr>
          <w:p w:rsidR="00B7342A" w:rsidRPr="00DF5B73" w:rsidRDefault="003B0576" w:rsidP="00B7342A">
            <w:pPr>
              <w:pStyle w:val="TableParagraph"/>
              <w:spacing w:line="268" w:lineRule="exact"/>
              <w:ind w:left="136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19" w:type="dxa"/>
            <w:vMerge/>
          </w:tcPr>
          <w:p w:rsidR="00B7342A" w:rsidRPr="00DF5B73" w:rsidRDefault="00B7342A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B0576" w:rsidRPr="00DF5B73" w:rsidTr="003B0576">
        <w:trPr>
          <w:trHeight w:val="240"/>
        </w:trPr>
        <w:tc>
          <w:tcPr>
            <w:tcW w:w="3105" w:type="dxa"/>
          </w:tcPr>
          <w:p w:rsidR="003B0576" w:rsidRPr="001641FE" w:rsidRDefault="003B0576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shd w:val="clear" w:color="auto" w:fill="FFFF00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3B0576" w:rsidRPr="001641FE" w:rsidRDefault="003B0576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0576" w:rsidRPr="00DF5B73" w:rsidTr="003B0576">
        <w:trPr>
          <w:trHeight w:val="305"/>
        </w:trPr>
        <w:tc>
          <w:tcPr>
            <w:tcW w:w="3105" w:type="dxa"/>
          </w:tcPr>
          <w:p w:rsidR="003B0576" w:rsidRPr="00B7342A" w:rsidRDefault="003B0576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shd w:val="clear" w:color="auto" w:fill="FFFF00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3B0576" w:rsidRPr="00DF5B73" w:rsidRDefault="003B0576" w:rsidP="0074381E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</w:p>
        </w:tc>
        <w:tc>
          <w:tcPr>
            <w:tcW w:w="2619" w:type="dxa"/>
          </w:tcPr>
          <w:p w:rsidR="003B0576" w:rsidRPr="00B7342A" w:rsidRDefault="003B0576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0576" w:rsidRPr="00DF5B73" w:rsidTr="003B0576">
        <w:trPr>
          <w:trHeight w:val="210"/>
        </w:trPr>
        <w:tc>
          <w:tcPr>
            <w:tcW w:w="3105" w:type="dxa"/>
            <w:vMerge w:val="restart"/>
          </w:tcPr>
          <w:p w:rsidR="003B0576" w:rsidRPr="00DF5B73" w:rsidRDefault="003B0576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9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vMerge w:val="restart"/>
          </w:tcPr>
          <w:p w:rsidR="003B0576" w:rsidRPr="00B7342A" w:rsidRDefault="003B0576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3B0576" w:rsidRPr="00DF5B73" w:rsidTr="003B0576">
        <w:trPr>
          <w:trHeight w:val="210"/>
        </w:trPr>
        <w:tc>
          <w:tcPr>
            <w:tcW w:w="3105" w:type="dxa"/>
            <w:vMerge/>
          </w:tcPr>
          <w:p w:rsidR="003B0576" w:rsidRDefault="003B0576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vMerge/>
          </w:tcPr>
          <w:p w:rsidR="003B0576" w:rsidRDefault="003B0576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</w:rPr>
            </w:pPr>
          </w:p>
        </w:tc>
      </w:tr>
      <w:tr w:rsidR="003B0576" w:rsidRPr="00DF5B73" w:rsidTr="003B0576">
        <w:trPr>
          <w:trHeight w:val="210"/>
        </w:trPr>
        <w:tc>
          <w:tcPr>
            <w:tcW w:w="3105" w:type="dxa"/>
            <w:vMerge w:val="restart"/>
          </w:tcPr>
          <w:p w:rsidR="003B0576" w:rsidRPr="00B7342A" w:rsidRDefault="003B0576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vMerge w:val="restart"/>
          </w:tcPr>
          <w:p w:rsidR="003B0576" w:rsidRPr="00B7342A" w:rsidRDefault="003B0576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B0576" w:rsidRPr="00DF5B73" w:rsidTr="003B0576">
        <w:trPr>
          <w:trHeight w:val="210"/>
        </w:trPr>
        <w:tc>
          <w:tcPr>
            <w:tcW w:w="3105" w:type="dxa"/>
            <w:vMerge/>
          </w:tcPr>
          <w:p w:rsidR="003B0576" w:rsidRDefault="003B0576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vMerge/>
          </w:tcPr>
          <w:p w:rsidR="003B0576" w:rsidRDefault="003B0576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</w:rPr>
            </w:pPr>
          </w:p>
        </w:tc>
      </w:tr>
      <w:tr w:rsidR="003B0576" w:rsidRPr="00DF5B73" w:rsidTr="003B0576">
        <w:trPr>
          <w:trHeight w:val="210"/>
        </w:trPr>
        <w:tc>
          <w:tcPr>
            <w:tcW w:w="3105" w:type="dxa"/>
            <w:vMerge w:val="restart"/>
          </w:tcPr>
          <w:p w:rsidR="003B0576" w:rsidRPr="00B7342A" w:rsidRDefault="003B0576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519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gridSpan w:val="2"/>
            <w:shd w:val="clear" w:color="auto" w:fill="FFFF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vMerge w:val="restart"/>
          </w:tcPr>
          <w:p w:rsidR="003B0576" w:rsidRPr="00B7342A" w:rsidRDefault="003B0576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B0576" w:rsidRPr="00DF5B73" w:rsidTr="003B0576">
        <w:trPr>
          <w:trHeight w:val="210"/>
        </w:trPr>
        <w:tc>
          <w:tcPr>
            <w:tcW w:w="3105" w:type="dxa"/>
            <w:vMerge/>
          </w:tcPr>
          <w:p w:rsidR="003B0576" w:rsidRDefault="003B0576" w:rsidP="0074381E">
            <w:pPr>
              <w:pStyle w:val="TableParagraph"/>
              <w:ind w:left="201"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gridSpan w:val="2"/>
            <w:shd w:val="clear" w:color="auto" w:fill="99CC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vMerge/>
          </w:tcPr>
          <w:p w:rsidR="003B0576" w:rsidRDefault="003B0576" w:rsidP="0074381E">
            <w:pPr>
              <w:pStyle w:val="TableParagraph"/>
              <w:ind w:left="253" w:right="239"/>
              <w:jc w:val="center"/>
              <w:rPr>
                <w:sz w:val="24"/>
                <w:szCs w:val="24"/>
              </w:rPr>
            </w:pPr>
          </w:p>
        </w:tc>
      </w:tr>
      <w:tr w:rsidR="003B0576" w:rsidRPr="00DF5B73" w:rsidTr="003B0576">
        <w:trPr>
          <w:trHeight w:val="216"/>
        </w:trPr>
        <w:tc>
          <w:tcPr>
            <w:tcW w:w="3105" w:type="dxa"/>
            <w:vMerge w:val="restart"/>
          </w:tcPr>
          <w:p w:rsidR="003B0576" w:rsidRPr="00B7342A" w:rsidRDefault="003B0576" w:rsidP="0074381E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19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FFFF00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37" w:type="dxa"/>
            <w:vMerge w:val="restart"/>
            <w:shd w:val="clear" w:color="auto" w:fill="FF0000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vMerge w:val="restart"/>
          </w:tcPr>
          <w:p w:rsidR="003B0576" w:rsidRPr="00B7342A" w:rsidRDefault="003B0576" w:rsidP="0074381E">
            <w:pPr>
              <w:pStyle w:val="TableParagraph"/>
              <w:spacing w:line="268" w:lineRule="exact"/>
              <w:ind w:left="713" w:right="7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B0576" w:rsidRPr="00DF5B73" w:rsidTr="003B0576">
        <w:trPr>
          <w:trHeight w:val="181"/>
        </w:trPr>
        <w:tc>
          <w:tcPr>
            <w:tcW w:w="3105" w:type="dxa"/>
            <w:vMerge/>
            <w:tcBorders>
              <w:top w:val="nil"/>
            </w:tcBorders>
          </w:tcPr>
          <w:p w:rsidR="003B0576" w:rsidRPr="00DF5B73" w:rsidRDefault="003B0576" w:rsidP="00743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shd w:val="clear" w:color="auto" w:fill="99CC00"/>
          </w:tcPr>
          <w:p w:rsidR="003B0576" w:rsidRPr="00DF5B73" w:rsidRDefault="003B0576" w:rsidP="007438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</w:tcBorders>
            <w:shd w:val="clear" w:color="auto" w:fill="FF0000"/>
          </w:tcPr>
          <w:p w:rsidR="003B0576" w:rsidRPr="00DF5B73" w:rsidRDefault="003B0576" w:rsidP="003B057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3B0576" w:rsidRPr="00DF5B73" w:rsidRDefault="003B0576" w:rsidP="007438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A0CB6" w:rsidRPr="00DF5B73" w:rsidRDefault="006A0CB6" w:rsidP="006A0CB6">
      <w:pPr>
        <w:pStyle w:val="a3"/>
        <w:spacing w:before="3"/>
        <w:rPr>
          <w:b/>
        </w:rPr>
      </w:pPr>
    </w:p>
    <w:p w:rsidR="006A0CB6" w:rsidRPr="00DF5B73" w:rsidRDefault="006A0CB6" w:rsidP="006A0CB6">
      <w:pPr>
        <w:pStyle w:val="a3"/>
        <w:ind w:left="399"/>
      </w:pPr>
      <w:r w:rsidRPr="00DF5B73">
        <w:t>Условные</w:t>
      </w:r>
      <w:r w:rsidR="001641FE">
        <w:t xml:space="preserve"> </w:t>
      </w:r>
      <w:r w:rsidRPr="00DF5B73">
        <w:t>обозначения:</w:t>
      </w:r>
    </w:p>
    <w:p w:rsidR="006A0CB6" w:rsidRPr="00DF5B73" w:rsidRDefault="006A0CB6" w:rsidP="006A0CB6">
      <w:pPr>
        <w:pStyle w:val="ListParagraph"/>
        <w:widowControl w:val="0"/>
        <w:numPr>
          <w:ilvl w:val="0"/>
          <w:numId w:val="9"/>
        </w:numPr>
        <w:tabs>
          <w:tab w:val="left" w:pos="1170"/>
        </w:tabs>
        <w:autoSpaceDE w:val="0"/>
        <w:autoSpaceDN w:val="0"/>
        <w:spacing w:before="90" w:after="0" w:line="240" w:lineRule="auto"/>
        <w:ind w:left="1170" w:hanging="142"/>
        <w:contextualSpacing w:val="0"/>
        <w:rPr>
          <w:rFonts w:ascii="Times New Roman" w:hAnsi="Times New Roman"/>
          <w:sz w:val="24"/>
          <w:szCs w:val="24"/>
        </w:rPr>
      </w:pPr>
      <w:r w:rsidRPr="00DF5B73">
        <w:rPr>
          <w:rFonts w:ascii="Times New Roman" w:hAnsi="Times New Roman"/>
          <w:noProof/>
          <w:sz w:val="24"/>
          <w:szCs w:val="24"/>
        </w:rPr>
        <w:lastRenderedPageBreak/>
        <w:pict>
          <v:group id="Group 2" o:spid="_x0000_s1026" style="position:absolute;left:0;text-align:left;margin-left:64.1pt;margin-top:4.55pt;width:26.05pt;height:43.45pt;z-index:251657728;mso-position-horizontal-relative:page" coordorigin="1282,88" coordsize="521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">
            <v:rect id="Rectangle 3" o:spid="_x0000_s1027" style="position:absolute;left:1291;top:98;width:509;height: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" fillcolor="yellow" stroked="f"/>
            <v:shape id="Freeform 4" o:spid="_x0000_s1028" style="position:absolute;left:1282;top:88;width:521;height:286;visibility:visible;mso-wrap-style:square;v-text-anchor:top" coordsize="52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" path="m521,l511,,10,,,,,10,,286r10,l10,10r501,l511,286r10,l521,10,521,xe" fillcolor="black" stroked="f">
              <v:path arrowok="t" o:connecttype="custom" o:connectlocs="521,88;511,88;10,88;0,88;0,98;0,374;10,374;10,98;511,98;511,374;521,374;521,98;521,88" o:connectangles="0,0,0,0,0,0,0,0,0,0,0,0,0"/>
            </v:shape>
            <v:rect id="Rectangle 5" o:spid="_x0000_s1029" style="position:absolute;left:1291;top:386;width:509;height: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" fillcolor="#9c0" stroked="f"/>
            <v:shape id="Freeform 6" o:spid="_x0000_s1030" style="position:absolute;left:1282;top:374;width:521;height:288;visibility:visible;mso-wrap-style:square;v-text-anchor:top" coordsize="52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" path="m521,l511,,10,,,,,10,,288r10,l10,10r501,l511,288r10,l521,10,521,xe" fillcolor="black" stroked="f">
              <v:path arrowok="t" o:connecttype="custom" o:connectlocs="521,374;511,374;10,374;0,374;0,384;0,662;10,662;10,384;511,384;511,662;521,662;521,384;521,374" o:connectangles="0,0,0,0,0,0,0,0,0,0,0,0,0"/>
            </v:shape>
            <v:rect id="Rectangle 7" o:spid="_x0000_s1031" style="position:absolute;left:1291;top:671;width:509;height:2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" fillcolor="red" stroked="f"/>
            <v:shape id="Freeform 8" o:spid="_x0000_s1032" style="position:absolute;left:1282;top:662;width:521;height:296;visibility:visible;mso-wrap-style:square;v-text-anchor:top" coordsize="52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" path="m521,l511,r,10l511,286r-501,l10,10r501,l511,,10,,,,,10,,286r,9l10,295r501,l521,295r,-9l521,10,521,xe" fillcolor="black" stroked="f">
              <v:path arrowok="t" o:connecttype="custom" o:connectlocs="521,662;511,662;511,672;511,948;10,948;10,672;511,672;511,662;10,662;0,662;0,672;0,948;0,957;10,957;511,957;521,957;521,948;521,672;521,662" o:connectangles="0,0,0,0,0,0,0,0,0,0,0,0,0,0,0,0,0,0,0"/>
            </v:shape>
            <w10:wrap anchorx="page"/>
          </v:group>
        </w:pict>
      </w:r>
      <w:r w:rsidR="001641FE" w:rsidRPr="00DF5B73">
        <w:rPr>
          <w:rFonts w:ascii="Times New Roman" w:hAnsi="Times New Roman"/>
          <w:sz w:val="24"/>
          <w:szCs w:val="24"/>
        </w:rPr>
        <w:t>у</w:t>
      </w:r>
      <w:r w:rsidRPr="00DF5B73">
        <w:rPr>
          <w:rFonts w:ascii="Times New Roman" w:hAnsi="Times New Roman"/>
          <w:sz w:val="24"/>
          <w:szCs w:val="24"/>
        </w:rPr>
        <w:t>чебные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занятия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по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расписанию</w:t>
      </w:r>
    </w:p>
    <w:p w:rsidR="006A0CB6" w:rsidRPr="00DF5B73" w:rsidRDefault="006A0CB6" w:rsidP="006A0CB6">
      <w:pPr>
        <w:pStyle w:val="ListParagraph"/>
        <w:widowControl w:val="0"/>
        <w:numPr>
          <w:ilvl w:val="0"/>
          <w:numId w:val="9"/>
        </w:numPr>
        <w:tabs>
          <w:tab w:val="left" w:pos="1168"/>
        </w:tabs>
        <w:autoSpaceDE w:val="0"/>
        <w:autoSpaceDN w:val="0"/>
        <w:spacing w:before="12" w:after="0" w:line="240" w:lineRule="auto"/>
        <w:ind w:left="1167"/>
        <w:contextualSpacing w:val="0"/>
        <w:rPr>
          <w:rFonts w:ascii="Times New Roman" w:hAnsi="Times New Roman"/>
          <w:sz w:val="24"/>
          <w:szCs w:val="24"/>
        </w:rPr>
      </w:pPr>
      <w:r w:rsidRPr="00DF5B73">
        <w:rPr>
          <w:rFonts w:ascii="Times New Roman" w:hAnsi="Times New Roman"/>
          <w:sz w:val="24"/>
          <w:szCs w:val="24"/>
        </w:rPr>
        <w:t>Текущий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контроль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(по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темам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(или)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по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разделам,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этапам,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модулями др.)</w:t>
      </w:r>
    </w:p>
    <w:p w:rsidR="006A0CB6" w:rsidRPr="00DF5B73" w:rsidRDefault="006A0CB6" w:rsidP="006A0CB6">
      <w:pPr>
        <w:pStyle w:val="ListParagraph"/>
        <w:widowControl w:val="0"/>
        <w:numPr>
          <w:ilvl w:val="0"/>
          <w:numId w:val="9"/>
        </w:numPr>
        <w:tabs>
          <w:tab w:val="left" w:pos="1168"/>
        </w:tabs>
        <w:autoSpaceDE w:val="0"/>
        <w:autoSpaceDN w:val="0"/>
        <w:spacing w:before="10" w:after="0" w:line="240" w:lineRule="auto"/>
        <w:ind w:left="1167"/>
        <w:contextualSpacing w:val="0"/>
        <w:rPr>
          <w:rFonts w:ascii="Times New Roman" w:hAnsi="Times New Roman"/>
          <w:sz w:val="24"/>
          <w:szCs w:val="24"/>
        </w:rPr>
      </w:pPr>
      <w:r w:rsidRPr="00DF5B73">
        <w:rPr>
          <w:rFonts w:ascii="Times New Roman" w:hAnsi="Times New Roman"/>
          <w:sz w:val="24"/>
          <w:szCs w:val="24"/>
        </w:rPr>
        <w:t>Итоговый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контроль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(в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конце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освоения</w:t>
      </w:r>
      <w:r w:rsidR="001641FE">
        <w:rPr>
          <w:rFonts w:ascii="Times New Roman" w:hAnsi="Times New Roman"/>
          <w:sz w:val="24"/>
          <w:szCs w:val="24"/>
        </w:rPr>
        <w:t xml:space="preserve"> </w:t>
      </w:r>
      <w:r w:rsidRPr="00DF5B73">
        <w:rPr>
          <w:rFonts w:ascii="Times New Roman" w:hAnsi="Times New Roman"/>
          <w:sz w:val="24"/>
          <w:szCs w:val="24"/>
        </w:rPr>
        <w:t>программы)</w:t>
      </w:r>
    </w:p>
    <w:p w:rsidR="006A0CB6" w:rsidRPr="00B7342A" w:rsidRDefault="006A0CB6" w:rsidP="00AB0B83">
      <w:pPr>
        <w:spacing w:before="240" w:after="0"/>
        <w:ind w:firstLine="709"/>
        <w:rPr>
          <w:rFonts w:ascii="Times New Roman" w:hAnsi="Times New Roman"/>
          <w:sz w:val="24"/>
          <w:szCs w:val="24"/>
        </w:rPr>
      </w:pPr>
      <w:r w:rsidRPr="00B7342A">
        <w:rPr>
          <w:rFonts w:ascii="Times New Roman" w:hAnsi="Times New Roman"/>
          <w:b/>
          <w:sz w:val="24"/>
          <w:szCs w:val="24"/>
          <w:lang w:eastAsia="ar-SA"/>
        </w:rPr>
        <w:t xml:space="preserve">- </w:t>
      </w:r>
      <w:r w:rsidRPr="00B7342A">
        <w:rPr>
          <w:rFonts w:ascii="Times New Roman" w:hAnsi="Times New Roman"/>
          <w:bCs/>
          <w:i/>
          <w:sz w:val="24"/>
          <w:szCs w:val="24"/>
        </w:rPr>
        <w:t>особенности организации образовательного процесса</w:t>
      </w:r>
      <w:r w:rsidR="00B7342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7342A">
        <w:rPr>
          <w:rFonts w:ascii="Times New Roman" w:hAnsi="Times New Roman"/>
          <w:sz w:val="24"/>
          <w:szCs w:val="24"/>
        </w:rPr>
        <w:t>– очная;</w:t>
      </w:r>
    </w:p>
    <w:p w:rsidR="006A0CB6" w:rsidRPr="00B7342A" w:rsidRDefault="006A0CB6" w:rsidP="003B057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7342A">
        <w:rPr>
          <w:rFonts w:ascii="Times New Roman" w:hAnsi="Times New Roman"/>
          <w:bCs/>
          <w:i/>
          <w:sz w:val="24"/>
          <w:szCs w:val="24"/>
        </w:rPr>
        <w:t xml:space="preserve">- формы организации образовательного процесса: </w:t>
      </w:r>
      <w:r w:rsidRPr="00B7342A">
        <w:rPr>
          <w:rFonts w:ascii="Times New Roman" w:hAnsi="Times New Roman"/>
          <w:sz w:val="24"/>
          <w:szCs w:val="24"/>
        </w:rPr>
        <w:t xml:space="preserve">коллективная, групповая; </w:t>
      </w:r>
    </w:p>
    <w:p w:rsidR="006A0CB6" w:rsidRPr="00B7342A" w:rsidRDefault="00B7342A" w:rsidP="003B0576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="006A0CB6" w:rsidRPr="00B7342A">
        <w:rPr>
          <w:rFonts w:ascii="Times New Roman" w:hAnsi="Times New Roman"/>
          <w:bCs/>
          <w:i/>
          <w:sz w:val="24"/>
          <w:szCs w:val="24"/>
        </w:rPr>
        <w:t>формы организации учебного занятия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6A0CB6" w:rsidRPr="00B7342A">
        <w:rPr>
          <w:rFonts w:ascii="Times New Roman" w:hAnsi="Times New Roman"/>
          <w:sz w:val="24"/>
          <w:szCs w:val="24"/>
        </w:rPr>
        <w:t xml:space="preserve"> практическое занятие, творческая мастерская</w:t>
      </w:r>
      <w:r>
        <w:rPr>
          <w:rFonts w:ascii="Times New Roman" w:hAnsi="Times New Roman"/>
          <w:sz w:val="24"/>
          <w:szCs w:val="24"/>
        </w:rPr>
        <w:t>, практическое занятие</w:t>
      </w:r>
      <w:r w:rsidR="006A0CB6" w:rsidRPr="00B7342A">
        <w:rPr>
          <w:rFonts w:ascii="Times New Roman" w:hAnsi="Times New Roman"/>
          <w:sz w:val="24"/>
          <w:szCs w:val="24"/>
        </w:rPr>
        <w:t>.</w:t>
      </w:r>
    </w:p>
    <w:p w:rsidR="006A0CB6" w:rsidRPr="00B7342A" w:rsidRDefault="006A0CB6" w:rsidP="003B057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7342A">
        <w:rPr>
          <w:rFonts w:ascii="Times New Roman" w:hAnsi="Times New Roman"/>
          <w:bCs/>
          <w:i/>
          <w:sz w:val="24"/>
          <w:szCs w:val="24"/>
        </w:rPr>
        <w:t>- методы обучения</w:t>
      </w:r>
      <w:r w:rsidRPr="00B7342A">
        <w:rPr>
          <w:rFonts w:ascii="Times New Roman" w:hAnsi="Times New Roman"/>
          <w:sz w:val="24"/>
          <w:szCs w:val="24"/>
        </w:rPr>
        <w:t>: словесный, наглядный практический; объяснительно-иллюстративный, игровой;</w:t>
      </w:r>
    </w:p>
    <w:p w:rsidR="006A0CB6" w:rsidRPr="00B7342A" w:rsidRDefault="006A0CB6" w:rsidP="003B057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7342A">
        <w:rPr>
          <w:rFonts w:ascii="Times New Roman" w:hAnsi="Times New Roman"/>
          <w:sz w:val="24"/>
          <w:szCs w:val="24"/>
        </w:rPr>
        <w:t xml:space="preserve">- </w:t>
      </w:r>
      <w:r w:rsidRPr="00B7342A">
        <w:rPr>
          <w:rFonts w:ascii="Times New Roman" w:hAnsi="Times New Roman"/>
          <w:i/>
          <w:sz w:val="24"/>
          <w:szCs w:val="24"/>
        </w:rPr>
        <w:t xml:space="preserve"> воспитания</w:t>
      </w:r>
      <w:r w:rsidRPr="00B7342A">
        <w:rPr>
          <w:rFonts w:ascii="Times New Roman" w:hAnsi="Times New Roman"/>
          <w:sz w:val="24"/>
          <w:szCs w:val="24"/>
        </w:rPr>
        <w:t xml:space="preserve">: убеждение, поощрение, стимулирование, мотивация. </w:t>
      </w:r>
    </w:p>
    <w:p w:rsidR="006A0CB6" w:rsidRPr="00B7342A" w:rsidRDefault="006A0CB6" w:rsidP="003B057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7342A">
        <w:rPr>
          <w:rFonts w:ascii="Times New Roman" w:hAnsi="Times New Roman"/>
          <w:bCs/>
          <w:i/>
          <w:sz w:val="24"/>
          <w:szCs w:val="24"/>
        </w:rPr>
        <w:t>- педагогические технологии</w:t>
      </w:r>
      <w:r w:rsidR="00B7342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7342A">
        <w:rPr>
          <w:rFonts w:ascii="Times New Roman" w:hAnsi="Times New Roman"/>
          <w:sz w:val="24"/>
          <w:szCs w:val="24"/>
        </w:rPr>
        <w:t>–</w:t>
      </w:r>
      <w:r w:rsidRPr="00B7342A">
        <w:rPr>
          <w:rFonts w:ascii="Times New Roman" w:hAnsi="Times New Roman"/>
          <w:sz w:val="24"/>
          <w:szCs w:val="24"/>
        </w:rPr>
        <w:t xml:space="preserve"> здоровьесберегающие технологии, технология работы в сотрудничестве, технология коллективного взаимообучения, технология игровой деятельности. </w:t>
      </w:r>
    </w:p>
    <w:p w:rsidR="006A0CB6" w:rsidRPr="00B7342A" w:rsidRDefault="006A0CB6" w:rsidP="003B0576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7342A">
        <w:rPr>
          <w:rFonts w:ascii="Times New Roman" w:hAnsi="Times New Roman"/>
          <w:sz w:val="24"/>
          <w:szCs w:val="24"/>
        </w:rPr>
        <w:t>-</w:t>
      </w:r>
      <w:r w:rsidRPr="00B7342A">
        <w:rPr>
          <w:rFonts w:ascii="Times New Roman" w:hAnsi="Times New Roman"/>
          <w:bCs/>
          <w:i/>
          <w:sz w:val="24"/>
          <w:szCs w:val="24"/>
        </w:rPr>
        <w:t>алгоритм учебного занятия</w:t>
      </w:r>
      <w:r w:rsidR="00B7342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7342A">
        <w:rPr>
          <w:rFonts w:ascii="Times New Roman" w:hAnsi="Times New Roman"/>
          <w:sz w:val="24"/>
          <w:szCs w:val="24"/>
        </w:rPr>
        <w:t>– мотивационный, основной, заключительный этапы.</w:t>
      </w:r>
    </w:p>
    <w:p w:rsidR="006A0CB6" w:rsidRPr="00B7342A" w:rsidRDefault="006A0CB6" w:rsidP="006A0CB6">
      <w:pPr>
        <w:pStyle w:val="ListParagraph"/>
        <w:tabs>
          <w:tab w:val="left" w:pos="1125"/>
        </w:tabs>
        <w:spacing w:line="263" w:lineRule="exact"/>
        <w:rPr>
          <w:rFonts w:ascii="Times New Roman" w:hAnsi="Times New Roman"/>
          <w:sz w:val="24"/>
          <w:szCs w:val="24"/>
        </w:rPr>
      </w:pPr>
      <w:r w:rsidRPr="00B7342A">
        <w:rPr>
          <w:rFonts w:ascii="Times New Roman" w:hAnsi="Times New Roman"/>
          <w:bCs/>
          <w:i/>
          <w:sz w:val="24"/>
          <w:szCs w:val="24"/>
        </w:rPr>
        <w:t xml:space="preserve">-дидактические материалы </w:t>
      </w:r>
      <w:r w:rsidRPr="00B7342A">
        <w:rPr>
          <w:rFonts w:ascii="Times New Roman" w:hAnsi="Times New Roman"/>
          <w:sz w:val="24"/>
          <w:szCs w:val="24"/>
        </w:rPr>
        <w:t>–</w:t>
      </w:r>
      <w:r w:rsidR="00B7342A">
        <w:rPr>
          <w:rFonts w:ascii="Times New Roman" w:hAnsi="Times New Roman"/>
          <w:sz w:val="24"/>
          <w:szCs w:val="24"/>
        </w:rPr>
        <w:t xml:space="preserve"> </w:t>
      </w:r>
      <w:r w:rsidRPr="00B7342A">
        <w:rPr>
          <w:rFonts w:ascii="Times New Roman" w:hAnsi="Times New Roman"/>
          <w:sz w:val="24"/>
          <w:szCs w:val="24"/>
        </w:rPr>
        <w:t>обучающие</w:t>
      </w:r>
      <w:r w:rsidR="00B7342A">
        <w:rPr>
          <w:rFonts w:ascii="Times New Roman" w:hAnsi="Times New Roman"/>
          <w:sz w:val="24"/>
          <w:szCs w:val="24"/>
        </w:rPr>
        <w:t xml:space="preserve"> </w:t>
      </w:r>
      <w:r w:rsidRPr="00B7342A">
        <w:rPr>
          <w:rFonts w:ascii="Times New Roman" w:hAnsi="Times New Roman"/>
          <w:sz w:val="24"/>
          <w:szCs w:val="24"/>
        </w:rPr>
        <w:t>ролики, плакаты, наглядные</w:t>
      </w:r>
      <w:r w:rsidR="00B7342A">
        <w:rPr>
          <w:rFonts w:ascii="Times New Roman" w:hAnsi="Times New Roman"/>
          <w:sz w:val="24"/>
          <w:szCs w:val="24"/>
        </w:rPr>
        <w:t xml:space="preserve"> </w:t>
      </w:r>
      <w:r w:rsidRPr="00B7342A">
        <w:rPr>
          <w:rFonts w:ascii="Times New Roman" w:hAnsi="Times New Roman"/>
          <w:sz w:val="24"/>
          <w:szCs w:val="24"/>
        </w:rPr>
        <w:t>пособия.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b/>
          <w:sz w:val="26"/>
          <w:szCs w:val="26"/>
        </w:rPr>
      </w:pPr>
      <w:r w:rsidRPr="00AB0B83">
        <w:rPr>
          <w:rFonts w:ascii="Times New Roman" w:hAnsi="Times New Roman"/>
          <w:b/>
          <w:sz w:val="26"/>
          <w:szCs w:val="26"/>
        </w:rPr>
        <w:t>2.6 Рабочая программа воспитания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  <w:u w:val="single"/>
        </w:rPr>
        <w:t>Цель</w:t>
      </w:r>
      <w:r w:rsidRPr="00AB0B83">
        <w:rPr>
          <w:rFonts w:ascii="Times New Roman" w:hAnsi="Times New Roman"/>
          <w:sz w:val="26"/>
          <w:szCs w:val="26"/>
        </w:rPr>
        <w:t>: создание условий для саморазвития и самореализации личности учащихся, их успешной социализации в обществе;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  <w:u w:val="single"/>
        </w:rPr>
        <w:t>Задачи</w:t>
      </w:r>
      <w:r w:rsidRPr="00AB0B83">
        <w:rPr>
          <w:rFonts w:ascii="Times New Roman" w:hAnsi="Times New Roman"/>
          <w:sz w:val="26"/>
          <w:szCs w:val="26"/>
        </w:rPr>
        <w:t>: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 xml:space="preserve">- сохранять и развивать чувство гордости за свою страну, </w:t>
      </w:r>
      <w:r w:rsidR="00AB0B83">
        <w:rPr>
          <w:rFonts w:ascii="Times New Roman" w:hAnsi="Times New Roman"/>
          <w:sz w:val="26"/>
          <w:szCs w:val="26"/>
        </w:rPr>
        <w:t>область</w:t>
      </w:r>
      <w:r w:rsidRPr="00AB0B83">
        <w:rPr>
          <w:rFonts w:ascii="Times New Roman" w:hAnsi="Times New Roman"/>
          <w:sz w:val="26"/>
          <w:szCs w:val="26"/>
        </w:rPr>
        <w:t xml:space="preserve">, </w:t>
      </w:r>
      <w:r w:rsidR="00AB0B83">
        <w:rPr>
          <w:rFonts w:ascii="Times New Roman" w:hAnsi="Times New Roman"/>
          <w:sz w:val="26"/>
          <w:szCs w:val="26"/>
        </w:rPr>
        <w:t>город</w:t>
      </w:r>
      <w:r w:rsidRPr="00AB0B83">
        <w:rPr>
          <w:rFonts w:ascii="Times New Roman" w:hAnsi="Times New Roman"/>
          <w:sz w:val="26"/>
          <w:szCs w:val="26"/>
        </w:rPr>
        <w:t>, школу, семью;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- воспитывать любовь к Родине, ее истории, культуре и традициям;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- формировать чувство уважения к другим народам, их традициям;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- формировать у учащихся осознание нравственной культуры миропонимания;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- формировать у учащихся умение работать в коллективе, сотрудничать с другими детьми;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- развивать творческие способности учащихся;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- формировать интеллектуальную культуру обучающихся, развивать их кругозор и любознательность;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- формировать у обучающихся культуру сохранения и совершенствования собственного здоровья.</w:t>
      </w:r>
    </w:p>
    <w:p w:rsidR="006A0CB6" w:rsidRPr="00AB0B83" w:rsidRDefault="006A0CB6" w:rsidP="00AB0B83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Оценка достижения планируемых результатов воспитания проводится педагогическим работником на основе педагогического наблюдения.</w:t>
      </w:r>
    </w:p>
    <w:p w:rsidR="006A0CB6" w:rsidRPr="00AB0B83" w:rsidRDefault="006A0CB6" w:rsidP="00AB0B83">
      <w:pPr>
        <w:pStyle w:val="a8"/>
        <w:ind w:firstLine="709"/>
        <w:rPr>
          <w:rFonts w:ascii="Times New Roman" w:hAnsi="Times New Roman"/>
          <w:sz w:val="26"/>
          <w:szCs w:val="26"/>
        </w:rPr>
      </w:pPr>
    </w:p>
    <w:p w:rsidR="006A0CB6" w:rsidRPr="006A0CB6" w:rsidRDefault="006A0CB6" w:rsidP="006A0CB6">
      <w:pPr>
        <w:pStyle w:val="a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CB6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план воспитательной работы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3216"/>
        <w:gridCol w:w="3408"/>
        <w:gridCol w:w="1800"/>
      </w:tblGrid>
      <w:tr w:rsidR="006A0CB6" w:rsidRPr="006A0CB6" w:rsidTr="006A0CB6">
        <w:tc>
          <w:tcPr>
            <w:tcW w:w="2112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CB6">
              <w:rPr>
                <w:rFonts w:ascii="Times New Roman" w:hAnsi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CB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CB6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CB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A0CB6" w:rsidRPr="006A0CB6" w:rsidTr="006A0CB6">
        <w:tc>
          <w:tcPr>
            <w:tcW w:w="2112" w:type="dxa"/>
            <w:vMerge w:val="restart"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Декада пожилых.</w:t>
            </w:r>
          </w:p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«Я и моя бабушка»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Популяризация национальных традиций; повышение интереса к народной культуре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lang w:eastAsia="en-US"/>
              </w:rPr>
            </w:pPr>
            <w:r w:rsidRPr="006A0CB6">
              <w:rPr>
                <w:lang w:eastAsia="en-US"/>
              </w:rPr>
              <w:t>Районные конкурсы Дома прикладных искусств и ремесел Можгинского района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lang w:eastAsia="en-US"/>
              </w:rPr>
            </w:pPr>
            <w:r w:rsidRPr="006A0CB6">
              <w:rPr>
                <w:lang w:eastAsia="en-US"/>
              </w:rPr>
              <w:t>«Новогоднее приключение»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Популяризация традиций русского фольклора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lang w:eastAsia="en-US"/>
              </w:rPr>
            </w:pPr>
            <w:r w:rsidRPr="006A0CB6">
              <w:t>Выставка - конкурс ДПИ «Рукотворные чудеса»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Сохранение традиций декоративно-прикладного творчества региона;</w:t>
            </w:r>
          </w:p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 xml:space="preserve">Выявление одаренных и </w:t>
            </w:r>
            <w:r w:rsidRPr="006A0CB6">
              <w:rPr>
                <w:rFonts w:ascii="Times New Roman" w:hAnsi="Times New Roman"/>
                <w:sz w:val="24"/>
                <w:szCs w:val="24"/>
              </w:rPr>
              <w:lastRenderedPageBreak/>
              <w:t>мотивированных детей в области ДПТ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</w:pPr>
            <w:r w:rsidRPr="006A0CB6">
              <w:t>«Широкая Масленица»</w:t>
            </w:r>
          </w:p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</w:pPr>
            <w:r w:rsidRPr="006A0CB6">
              <w:t>Театрализованное представление в лесу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Популяризация национальных традиций; повышение интереса к народной культуре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A0CB6" w:rsidRPr="006A0CB6" w:rsidTr="006A0CB6">
        <w:tc>
          <w:tcPr>
            <w:tcW w:w="2112" w:type="dxa"/>
            <w:vMerge w:val="restart"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 xml:space="preserve">Игровая конкурсная программа </w:t>
            </w:r>
          </w:p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«Будем знакомы!»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 xml:space="preserve"> Развитие умения работать коллективно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 xml:space="preserve">Выставка, посвященная Дню матери 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Создание условий для творческой самореализации детей и подростков, развития их творческого потенциала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lang w:eastAsia="en-US"/>
              </w:rPr>
            </w:pPr>
            <w:r w:rsidRPr="006A0CB6">
              <w:rPr>
                <w:lang w:eastAsia="en-US"/>
              </w:rPr>
              <w:t>«Родительская декада»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совместной деятельности с детьми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</w:pPr>
            <w:r w:rsidRPr="006A0CB6">
              <w:rPr>
                <w:lang w:eastAsia="en-US"/>
              </w:rPr>
              <w:t>Районный конкурс «Радуга талантов - 202</w:t>
            </w:r>
            <w:r w:rsidRPr="006A0CB6">
              <w:rPr>
                <w:lang w:val="en-US" w:eastAsia="en-US"/>
              </w:rPr>
              <w:t>2</w:t>
            </w:r>
            <w:r w:rsidRPr="006A0CB6">
              <w:rPr>
                <w:lang w:eastAsia="en-US"/>
              </w:rPr>
              <w:t>»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Содействие развитию художественного творчества среди детей и подростков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A0CB6" w:rsidRPr="006A0CB6" w:rsidTr="006A0CB6">
        <w:tc>
          <w:tcPr>
            <w:tcW w:w="2112" w:type="dxa"/>
            <w:vMerge w:val="restart"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lang w:eastAsia="en-US"/>
              </w:rPr>
            </w:pPr>
            <w:r w:rsidRPr="006A0CB6">
              <w:rPr>
                <w:lang w:eastAsia="en-US"/>
              </w:rPr>
              <w:t>Интернет - конкурсы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Предоставление возможности принять участие в конкурсах Всероссийского масштаба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</w:pPr>
            <w:r w:rsidRPr="006A0CB6">
              <w:t>Игровая конкурсная программа для девочек «Самая. Самая. Самая»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Создание условий для творческой самореализации детей и подростков, развития их творческого потенциала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</w:pPr>
            <w:r w:rsidRPr="006A0CB6">
              <w:t>«Творчество без границ» - праздничная программа по итогам за учебный год.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Создание условий для творческой самореализации детей и подростков, развития их творческого потенциала;</w:t>
            </w:r>
          </w:p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Выявление одаренных и мотивированных детей в области ДПТ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A0CB6" w:rsidRPr="006A0CB6" w:rsidTr="006A0CB6">
        <w:tc>
          <w:tcPr>
            <w:tcW w:w="2112" w:type="dxa"/>
            <w:vMerge w:val="restart"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здорового и безопасного образа жизни и комплексная профилактическая работа</w:t>
            </w: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«Правила безопасного поведения на улицах и дорогах»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обучающихся с правилами дорожного движения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инструктажа по ТБ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обучающихся с правилами поведения на занятиях; при работе с инструментами (ножницы, иглы, булавки и т.д.)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0C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</w:pPr>
            <w:r w:rsidRPr="006A0CB6">
              <w:t>Районный конкурс «Неопалимая Купина»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pStyle w:val="2"/>
              <w:tabs>
                <w:tab w:val="left" w:pos="1396"/>
              </w:tabs>
              <w:spacing w:before="0" w:line="240" w:lineRule="auto"/>
              <w:ind w:right="260"/>
              <w:jc w:val="left"/>
              <w:rPr>
                <w:sz w:val="24"/>
                <w:szCs w:val="24"/>
              </w:rPr>
            </w:pPr>
            <w:r w:rsidRPr="006A0CB6">
              <w:rPr>
                <w:sz w:val="24"/>
                <w:szCs w:val="24"/>
              </w:rPr>
              <w:t>Формирование и закрепление навыков грамотного поведения в условиях пожара и других чрезвычайных ситуациях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A0CB6" w:rsidRPr="006A0CB6" w:rsidTr="006A0CB6">
        <w:tc>
          <w:tcPr>
            <w:tcW w:w="2112" w:type="dxa"/>
            <w:vMerge/>
            <w:shd w:val="clear" w:color="auto" w:fill="auto"/>
          </w:tcPr>
          <w:p w:rsidR="006A0CB6" w:rsidRPr="006A0CB6" w:rsidRDefault="006A0CB6" w:rsidP="0074381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6A0CB6" w:rsidRPr="006A0CB6" w:rsidRDefault="006A0CB6" w:rsidP="0074381E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  <w:jc w:val="left"/>
            </w:pPr>
            <w:r w:rsidRPr="006A0CB6">
              <w:t>Всемирный день здоровья. Спортивные состязания среди объединений</w:t>
            </w:r>
          </w:p>
        </w:tc>
        <w:tc>
          <w:tcPr>
            <w:tcW w:w="3408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1800" w:type="dxa"/>
            <w:shd w:val="clear" w:color="auto" w:fill="auto"/>
          </w:tcPr>
          <w:p w:rsidR="006A0CB6" w:rsidRPr="006A0CB6" w:rsidRDefault="006A0CB6" w:rsidP="007438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CB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6A0CB6" w:rsidRPr="006A0CB6" w:rsidRDefault="006A0CB6" w:rsidP="006A0CB6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CB6" w:rsidRPr="00AB0B83" w:rsidRDefault="006A0CB6" w:rsidP="00AB0B83">
      <w:pPr>
        <w:pStyle w:val="Default"/>
        <w:tabs>
          <w:tab w:val="left" w:pos="0"/>
        </w:tabs>
        <w:ind w:firstLine="709"/>
        <w:jc w:val="both"/>
        <w:rPr>
          <w:b/>
          <w:color w:val="auto"/>
          <w:sz w:val="26"/>
          <w:szCs w:val="26"/>
        </w:rPr>
      </w:pPr>
      <w:r w:rsidRPr="00AB0B83">
        <w:rPr>
          <w:b/>
          <w:color w:val="auto"/>
          <w:sz w:val="26"/>
          <w:szCs w:val="26"/>
        </w:rPr>
        <w:t>2.7 Список литературы</w:t>
      </w:r>
    </w:p>
    <w:p w:rsidR="0074381E" w:rsidRPr="00AB0B83" w:rsidRDefault="00B7342A" w:rsidP="00AB0B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0B83">
        <w:rPr>
          <w:rFonts w:ascii="Times New Roman" w:hAnsi="Times New Roman"/>
          <w:b/>
          <w:sz w:val="26"/>
          <w:szCs w:val="26"/>
        </w:rPr>
        <w:t>Используемая литература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 xml:space="preserve">Федеральный закон «О безопасности дорожного движения», от 30.12.2001 года, № 196-ФЗ. 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lastRenderedPageBreak/>
        <w:t xml:space="preserve">Правила дорожного движения РФ. Утверждены Постановление Совета Министров Правительства Российской Федерации от 7.05. 2003 года №265.   Введены в действие с 1.07.2003 года. 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 xml:space="preserve"> Комментарий к Правилам дорожного движения РФ за 2009, 2010 годы 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 xml:space="preserve"> «Программа» по изучению ПДД и профилактике дорожно-транспортного  травматизма 1-11 классы. Ставрополь. СКИПКРО. 2009. 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Методические рекомендации по профилактике детского дорожно-транспортного травматизма в общеобразовательных школах. М -19988.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 xml:space="preserve"> В.И. Ковалько «Игровой модульный курс по ПДД или школьник вышел на улицу.- М: «ВАКО», 2006, - 192 с.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 xml:space="preserve">Г.Г. Кулинич Сценарии клубных мероприятий и общешкольных праздников. – М: «ВАКО», 2006. – 208 с. 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 xml:space="preserve">В.А. Великородная, О.Е. Жиренко, Т.М, Кумицкая Классные часы по гражданскому и правовому воспитанию: 5-11 классы. – М: «ВАКО»,  2006 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Н.А. Максименко Дарите детям любовь  Материалы в помощь классному руководителю . Лекции для родителей. – Волгоград : Учитель, 2006.</w:t>
      </w:r>
    </w:p>
    <w:p w:rsidR="0074381E" w:rsidRPr="00AB0B83" w:rsidRDefault="0074381E" w:rsidP="00AB0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B7342A" w:rsidRPr="00AB0B83" w:rsidRDefault="00B7342A" w:rsidP="00AB0B8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4381E" w:rsidRPr="00AB0B83" w:rsidRDefault="00B7342A" w:rsidP="00AB0B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0B83">
        <w:rPr>
          <w:rFonts w:ascii="Times New Roman" w:hAnsi="Times New Roman"/>
          <w:b/>
          <w:sz w:val="26"/>
          <w:szCs w:val="26"/>
        </w:rPr>
        <w:t>Список рекомендуемой литературы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CD диск «Игра по Правилам дорожного движения» – изд-во ЗАО «Новый диск».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Безопасность на дорогах. Тесты (раздаточный материал) для 5-11 кл. (2, 3, 4): Сост. Маркин Н. И., Денисов М.Н. Под редакцией Н.Ф. Виноградовой. – М.: ЭНАС-КЛАСС; Изд-во НЦ ЭНАС, 2006.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Виноградова Н.Ф. Программа и поурочно-тематическое планирование по курсу «Безопасность на дорогах» для детей мл.шк. возраста: кн. для учителя. – М.: ЭНАС-КЛАСС: Изд-во НЦ ЭНАС, 2007.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 Под общ.ред. В.А. Федорова. – М.: Издательский Дом Третий Рим.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Основы безопасности жизнедеятельности. 5-11 кл. (6 кл.): поурочные планы./Сост. Г.Н. Шевченко. – Волгоград: Учитель, 2006.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 xml:space="preserve">Правила дорожные знать каждому положено: Познавательные игры с дошколятами и школьниками./Авт.-сост. М.С. Коган. – Новосибирск: Сиб.унив. изд-во, 2006. 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Сосунова Е.М., Форштат М.Л. «Учись быть пешеходом», учебное пособие по Правилам дорожного движения для учащихся нач.шк. в 2ч. (для 5 кл., 6 кл.) – СПб.: Изд. Дом «МиМ», 1998.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Сосунова Е.М., Форштат М.Л. «Учись быть пешеходом»: Учебно-методическое пособие по Правилам дорожного движения для учащихся  – СПб.: Изд. Дом «МиМ», 1997.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Тематическое планирование по основам безопасности жизнедеятельности. 5-11 классы/Авт.-сост. Г.Н. Шевченко. – Волгоград: Учитель, 2006.</w:t>
      </w:r>
    </w:p>
    <w:p w:rsidR="0074381E" w:rsidRPr="00AB0B83" w:rsidRDefault="0074381E" w:rsidP="00AB0B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 xml:space="preserve">Титов С.В., Шабаева Г.И. Тематические игры по ОБЖ. Методическое пособие для учителя. – М.: ТЦ Сфера, 2005. </w:t>
      </w:r>
    </w:p>
    <w:p w:rsidR="0074381E" w:rsidRDefault="0074381E" w:rsidP="00743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81E" w:rsidRDefault="0074381E" w:rsidP="007438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B83" w:rsidRDefault="00AB0B83" w:rsidP="00B734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B0B83" w:rsidSect="00B7342A">
          <w:pgSz w:w="11906" w:h="16838"/>
          <w:pgMar w:top="719" w:right="850" w:bottom="899" w:left="900" w:header="708" w:footer="708" w:gutter="0"/>
          <w:cols w:space="708"/>
          <w:docGrid w:linePitch="360"/>
        </w:sectPr>
      </w:pPr>
    </w:p>
    <w:p w:rsidR="0074381E" w:rsidRPr="00AB0B83" w:rsidRDefault="00B7342A" w:rsidP="00B7342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74381E" w:rsidRPr="00AB0B83" w:rsidRDefault="0074381E" w:rsidP="00B734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Итоговый тест</w:t>
      </w:r>
      <w:bookmarkStart w:id="0" w:name="_GoBack"/>
      <w:bookmarkEnd w:id="0"/>
      <w:r w:rsidR="00B7342A" w:rsidRPr="00AB0B83">
        <w:rPr>
          <w:rFonts w:ascii="Times New Roman" w:hAnsi="Times New Roman"/>
          <w:sz w:val="26"/>
          <w:szCs w:val="26"/>
        </w:rPr>
        <w:t>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Внимание! Во всех вопросах только один правильный ответ.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1. Какие лица отнесены Правилами дорожного движения к участникам дорожного движения?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регулировщик, пешеходы, водители, пассажиры;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водители и пешеходы;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пешеходы, водители, пассажиры.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2. Как безопаснее переходить улицу, где нет пешеходного перехода?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надо переходить от одного угла тротуара к другому;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надо переходить улицу по диагонали;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действовать по обстановке.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3. Для чего предназначен островок безопасности?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работы регулировщика;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для остановки транспортных средств;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для остановки пешеходов во время перехода дороги.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4. По улице мчится машина, подающая специальные звуковые сигналы. Что вы будете делать?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быстро перебежите проезжую часть;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немедленно освободите проезжую часть;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не обратите внимание на эти сигналы.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5. Кому должны подчиняться водители и пешеходы, если сигналы регулировщика не совпадают с сигналами светофора?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никому не должны подчиняться;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только сигналам регулировщика;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только сигналам светофора.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6. По каким элементам дороги разрешается ходить пешеходам?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по тротуару, пешеходной дорожке, обочине;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по тротуарам и пешеходной дорожке;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по всем элементам дороги.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7. Что означает термин «тротуар»?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элемент дороги для движения, стоянки или остановки;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элемент дороги для движения пешеходов;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элемент дороги для движения транспортных средств.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8. Что означает этот сигнал регулировщика для пешехода? Регулировщик опустил руки и стоит боком.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регулировщик отдыхает;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движение пешеходов запрещено;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движение пешеходов разрешено.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9. Что не является безопасным при переходе улицы?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переход дороги по диагонали;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lastRenderedPageBreak/>
        <w:t>Б) переход улицы по пешеходному переходу;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переход улицы на зеленый сигнал светофора.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10. Что означает мигающий зеленый свет светофора?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необходимость быстро перебежать дорогу;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светофор неисправен;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разрешает движение, но предупреждает, что время работы зелёного светофора заканчивается.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11. Сколько сигналов на светофоре для транспортных средств?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пять;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четыре;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три;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12. Какое наказание применяется к нарушителю Правил дорожного движения?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предупреждают нарушителя;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арестовывают нарушителя;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штрафуют нарушителя.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13. Что помогает регулировать дорожное движение?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дорожная разметка;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светофор;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дорожное полотно.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14. Какое назначение дорожных знаков?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предупреждают и запрещают;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устанавливают порядок в дорожном движении;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информируют и предписывают.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15. К какой группе дорожных знаков относится знак «Дорожные работы»?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предупреждающий;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запрещающий;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информационный.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16. Какой знак относится к группе информационно-указательных знаков?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«Пешеходный переход»;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«Въезд запрещен»;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«Пункт питания»;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17. Какой знак относится к группе предписывающих знаков?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«Скользкая дорога»;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«Круговое движение»;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«Железнодорожный переезд».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18. К какой группе знаков относятся знаки в форме белого треугольника с красной каймой?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предупреждающие;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знаки приоритета;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информационно-указательные.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lastRenderedPageBreak/>
        <w:t>19. С какого возраста ребёнок может ездить на переднем сиденье легкового автомобиля, не оборудованного детским креслом?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с 10 лет;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с 12 лет;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с 14 лет.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20. Ремень безопасности – это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тот, которым пассажиры пристегиваются для безопасной езды;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тот, которым воспитывают непослушных детей;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тот, которым подпоясывают пальто.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21. Разрешено ли пассажиру разговаривать с водителем во время движения?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не запрещено, если говорить негромко;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разрешено;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запрещено.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22. Что такое обочина?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это часть городской дороги для пешеходов;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это часть загородной дороги для движения пешеходов;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это часть загородной дороги для движения транспорта.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23. Из каких элементов состоит загородная дорога?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из проезжей части, обочины, кювета, пешеходной дорожки;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из проезжей части, кювета, разделительной полосы;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из проезжей части и тротуара.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24. Как нужно двигаться пешеходам по загородным дорогам?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по направлению движения по обочине;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по направлению транспорта;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навстречу транспорту по обочине.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25. Какой из перечисленных случаев не относится к дорожно-транспортному происшествию?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А) столкновение велосипедистов во дворе;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Б) наезд на пешехода;</w:t>
      </w:r>
    </w:p>
    <w:p w:rsidR="0074381E" w:rsidRPr="00AB0B83" w:rsidRDefault="0074381E" w:rsidP="007438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0B83">
        <w:rPr>
          <w:rFonts w:ascii="Times New Roman" w:hAnsi="Times New Roman"/>
          <w:sz w:val="26"/>
          <w:szCs w:val="26"/>
        </w:rPr>
        <w:t>В) столкновение двух транспортных средств.</w:t>
      </w:r>
    </w:p>
    <w:p w:rsidR="0074381E" w:rsidRDefault="0074381E" w:rsidP="0074381E">
      <w:pPr>
        <w:spacing w:after="0"/>
        <w:jc w:val="right"/>
      </w:pPr>
    </w:p>
    <w:p w:rsidR="0074381E" w:rsidRPr="005A1660" w:rsidRDefault="0074381E">
      <w:pPr>
        <w:rPr>
          <w:rFonts w:ascii="Times New Roman" w:hAnsi="Times New Roman"/>
          <w:sz w:val="24"/>
          <w:szCs w:val="24"/>
        </w:rPr>
      </w:pPr>
    </w:p>
    <w:sectPr w:rsidR="0074381E" w:rsidRPr="005A1660" w:rsidSect="00B7342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556"/>
    <w:multiLevelType w:val="hybridMultilevel"/>
    <w:tmpl w:val="FFFFFFFF"/>
    <w:lvl w:ilvl="0" w:tplc="792AAB94">
      <w:start w:val="1"/>
      <w:numFmt w:val="decimal"/>
      <w:lvlText w:val="%1."/>
      <w:lvlJc w:val="left"/>
      <w:pPr>
        <w:ind w:left="1385" w:hanging="85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FA141A">
      <w:numFmt w:val="bullet"/>
      <w:lvlText w:val="•"/>
      <w:lvlJc w:val="left"/>
      <w:pPr>
        <w:ind w:left="2298" w:hanging="853"/>
      </w:pPr>
      <w:rPr>
        <w:rFonts w:hint="default"/>
      </w:rPr>
    </w:lvl>
    <w:lvl w:ilvl="2" w:tplc="79644ED4">
      <w:numFmt w:val="bullet"/>
      <w:lvlText w:val="•"/>
      <w:lvlJc w:val="left"/>
      <w:pPr>
        <w:ind w:left="3217" w:hanging="853"/>
      </w:pPr>
      <w:rPr>
        <w:rFonts w:hint="default"/>
      </w:rPr>
    </w:lvl>
    <w:lvl w:ilvl="3" w:tplc="94EE05D6">
      <w:numFmt w:val="bullet"/>
      <w:lvlText w:val="•"/>
      <w:lvlJc w:val="left"/>
      <w:pPr>
        <w:ind w:left="4135" w:hanging="853"/>
      </w:pPr>
      <w:rPr>
        <w:rFonts w:hint="default"/>
      </w:rPr>
    </w:lvl>
    <w:lvl w:ilvl="4" w:tplc="2EBA0F04">
      <w:numFmt w:val="bullet"/>
      <w:lvlText w:val="•"/>
      <w:lvlJc w:val="left"/>
      <w:pPr>
        <w:ind w:left="5054" w:hanging="853"/>
      </w:pPr>
      <w:rPr>
        <w:rFonts w:hint="default"/>
      </w:rPr>
    </w:lvl>
    <w:lvl w:ilvl="5" w:tplc="829C21DE">
      <w:numFmt w:val="bullet"/>
      <w:lvlText w:val="•"/>
      <w:lvlJc w:val="left"/>
      <w:pPr>
        <w:ind w:left="5973" w:hanging="853"/>
      </w:pPr>
      <w:rPr>
        <w:rFonts w:hint="default"/>
      </w:rPr>
    </w:lvl>
    <w:lvl w:ilvl="6" w:tplc="C2C69CC2">
      <w:numFmt w:val="bullet"/>
      <w:lvlText w:val="•"/>
      <w:lvlJc w:val="left"/>
      <w:pPr>
        <w:ind w:left="6891" w:hanging="853"/>
      </w:pPr>
      <w:rPr>
        <w:rFonts w:hint="default"/>
      </w:rPr>
    </w:lvl>
    <w:lvl w:ilvl="7" w:tplc="31DAF084">
      <w:numFmt w:val="bullet"/>
      <w:lvlText w:val="•"/>
      <w:lvlJc w:val="left"/>
      <w:pPr>
        <w:ind w:left="7810" w:hanging="853"/>
      </w:pPr>
      <w:rPr>
        <w:rFonts w:hint="default"/>
      </w:rPr>
    </w:lvl>
    <w:lvl w:ilvl="8" w:tplc="8F3ECB18">
      <w:numFmt w:val="bullet"/>
      <w:lvlText w:val="•"/>
      <w:lvlJc w:val="left"/>
      <w:pPr>
        <w:ind w:left="8729" w:hanging="853"/>
      </w:pPr>
      <w:rPr>
        <w:rFonts w:hint="default"/>
      </w:rPr>
    </w:lvl>
  </w:abstractNum>
  <w:abstractNum w:abstractNumId="1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2817E6"/>
    <w:multiLevelType w:val="hybridMultilevel"/>
    <w:tmpl w:val="F2BA57F0"/>
    <w:lvl w:ilvl="0" w:tplc="EF2056B6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hint="default"/>
        <w:w w:val="99"/>
        <w:sz w:val="24"/>
      </w:rPr>
    </w:lvl>
    <w:lvl w:ilvl="1" w:tplc="E1CE1DAC">
      <w:numFmt w:val="bullet"/>
      <w:lvlText w:val="•"/>
      <w:lvlJc w:val="left"/>
      <w:pPr>
        <w:ind w:left="1322" w:hanging="140"/>
      </w:pPr>
      <w:rPr>
        <w:rFonts w:hint="default"/>
      </w:rPr>
    </w:lvl>
    <w:lvl w:ilvl="2" w:tplc="C240C02E">
      <w:numFmt w:val="bullet"/>
      <w:lvlText w:val="•"/>
      <w:lvlJc w:val="left"/>
      <w:pPr>
        <w:ind w:left="2365" w:hanging="140"/>
      </w:pPr>
      <w:rPr>
        <w:rFonts w:hint="default"/>
      </w:rPr>
    </w:lvl>
    <w:lvl w:ilvl="3" w:tplc="510A3C6A">
      <w:numFmt w:val="bullet"/>
      <w:lvlText w:val="•"/>
      <w:lvlJc w:val="left"/>
      <w:pPr>
        <w:ind w:left="3407" w:hanging="140"/>
      </w:pPr>
      <w:rPr>
        <w:rFonts w:hint="default"/>
      </w:rPr>
    </w:lvl>
    <w:lvl w:ilvl="4" w:tplc="FB78B726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A862524C">
      <w:numFmt w:val="bullet"/>
      <w:lvlText w:val="•"/>
      <w:lvlJc w:val="left"/>
      <w:pPr>
        <w:ind w:left="5493" w:hanging="140"/>
      </w:pPr>
      <w:rPr>
        <w:rFonts w:hint="default"/>
      </w:rPr>
    </w:lvl>
    <w:lvl w:ilvl="6" w:tplc="B6102AA6">
      <w:numFmt w:val="bullet"/>
      <w:lvlText w:val="•"/>
      <w:lvlJc w:val="left"/>
      <w:pPr>
        <w:ind w:left="6535" w:hanging="140"/>
      </w:pPr>
      <w:rPr>
        <w:rFonts w:hint="default"/>
      </w:rPr>
    </w:lvl>
    <w:lvl w:ilvl="7" w:tplc="AD9239C2">
      <w:numFmt w:val="bullet"/>
      <w:lvlText w:val="•"/>
      <w:lvlJc w:val="left"/>
      <w:pPr>
        <w:ind w:left="7578" w:hanging="140"/>
      </w:pPr>
      <w:rPr>
        <w:rFonts w:hint="default"/>
      </w:rPr>
    </w:lvl>
    <w:lvl w:ilvl="8" w:tplc="1ADE3B64">
      <w:numFmt w:val="bullet"/>
      <w:lvlText w:val="•"/>
      <w:lvlJc w:val="left"/>
      <w:pPr>
        <w:ind w:left="8621" w:hanging="140"/>
      </w:pPr>
      <w:rPr>
        <w:rFonts w:hint="default"/>
      </w:rPr>
    </w:lvl>
  </w:abstractNum>
  <w:abstractNum w:abstractNumId="3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nsid w:val="36FB73A2"/>
    <w:multiLevelType w:val="multilevel"/>
    <w:tmpl w:val="36FB7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A198D"/>
    <w:multiLevelType w:val="hybridMultilevel"/>
    <w:tmpl w:val="B270E1A6"/>
    <w:lvl w:ilvl="0" w:tplc="31D8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87631A"/>
    <w:multiLevelType w:val="multilevel"/>
    <w:tmpl w:val="38022C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8">
    <w:nsid w:val="61B52DBE"/>
    <w:multiLevelType w:val="hybridMultilevel"/>
    <w:tmpl w:val="FFFFFFFF"/>
    <w:lvl w:ilvl="0" w:tplc="25BC0C7C">
      <w:numFmt w:val="bullet"/>
      <w:lvlText w:val=""/>
      <w:lvlJc w:val="left"/>
      <w:pPr>
        <w:ind w:left="1385" w:hanging="286"/>
      </w:pPr>
      <w:rPr>
        <w:rFonts w:ascii="Symbol" w:eastAsia="Times New Roman" w:hAnsi="Symbol" w:hint="default"/>
        <w:w w:val="100"/>
        <w:sz w:val="24"/>
      </w:rPr>
    </w:lvl>
    <w:lvl w:ilvl="1" w:tplc="665C316E">
      <w:numFmt w:val="bullet"/>
      <w:lvlText w:val="•"/>
      <w:lvlJc w:val="left"/>
      <w:pPr>
        <w:ind w:left="2298" w:hanging="286"/>
      </w:pPr>
      <w:rPr>
        <w:rFonts w:hint="default"/>
      </w:rPr>
    </w:lvl>
    <w:lvl w:ilvl="2" w:tplc="CDD85D70">
      <w:numFmt w:val="bullet"/>
      <w:lvlText w:val="•"/>
      <w:lvlJc w:val="left"/>
      <w:pPr>
        <w:ind w:left="3217" w:hanging="286"/>
      </w:pPr>
      <w:rPr>
        <w:rFonts w:hint="default"/>
      </w:rPr>
    </w:lvl>
    <w:lvl w:ilvl="3" w:tplc="0B400F1A">
      <w:numFmt w:val="bullet"/>
      <w:lvlText w:val="•"/>
      <w:lvlJc w:val="left"/>
      <w:pPr>
        <w:ind w:left="4135" w:hanging="286"/>
      </w:pPr>
      <w:rPr>
        <w:rFonts w:hint="default"/>
      </w:rPr>
    </w:lvl>
    <w:lvl w:ilvl="4" w:tplc="D2F23A8E">
      <w:numFmt w:val="bullet"/>
      <w:lvlText w:val="•"/>
      <w:lvlJc w:val="left"/>
      <w:pPr>
        <w:ind w:left="5054" w:hanging="286"/>
      </w:pPr>
      <w:rPr>
        <w:rFonts w:hint="default"/>
      </w:rPr>
    </w:lvl>
    <w:lvl w:ilvl="5" w:tplc="AB161B6A">
      <w:numFmt w:val="bullet"/>
      <w:lvlText w:val="•"/>
      <w:lvlJc w:val="left"/>
      <w:pPr>
        <w:ind w:left="5973" w:hanging="286"/>
      </w:pPr>
      <w:rPr>
        <w:rFonts w:hint="default"/>
      </w:rPr>
    </w:lvl>
    <w:lvl w:ilvl="6" w:tplc="37D2E4D2">
      <w:numFmt w:val="bullet"/>
      <w:lvlText w:val="•"/>
      <w:lvlJc w:val="left"/>
      <w:pPr>
        <w:ind w:left="6891" w:hanging="286"/>
      </w:pPr>
      <w:rPr>
        <w:rFonts w:hint="default"/>
      </w:rPr>
    </w:lvl>
    <w:lvl w:ilvl="7" w:tplc="F41428B0">
      <w:numFmt w:val="bullet"/>
      <w:lvlText w:val="•"/>
      <w:lvlJc w:val="left"/>
      <w:pPr>
        <w:ind w:left="7810" w:hanging="286"/>
      </w:pPr>
      <w:rPr>
        <w:rFonts w:hint="default"/>
      </w:rPr>
    </w:lvl>
    <w:lvl w:ilvl="8" w:tplc="62B092E0">
      <w:numFmt w:val="bullet"/>
      <w:lvlText w:val="•"/>
      <w:lvlJc w:val="left"/>
      <w:pPr>
        <w:ind w:left="8729" w:hanging="286"/>
      </w:pPr>
      <w:rPr>
        <w:rFonts w:hint="default"/>
      </w:rPr>
    </w:lvl>
  </w:abstractNum>
  <w:abstractNum w:abstractNumId="9">
    <w:nsid w:val="6EC552E1"/>
    <w:multiLevelType w:val="hybridMultilevel"/>
    <w:tmpl w:val="4F92F002"/>
    <w:lvl w:ilvl="0" w:tplc="173A51E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14196B"/>
    <w:multiLevelType w:val="hybridMultilevel"/>
    <w:tmpl w:val="78C0F3EE"/>
    <w:lvl w:ilvl="0" w:tplc="A73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3166C"/>
    <w:rsid w:val="00100B28"/>
    <w:rsid w:val="001035C2"/>
    <w:rsid w:val="001374FA"/>
    <w:rsid w:val="00142985"/>
    <w:rsid w:val="001641FE"/>
    <w:rsid w:val="002027CE"/>
    <w:rsid w:val="00267AEA"/>
    <w:rsid w:val="00276E56"/>
    <w:rsid w:val="00326CDF"/>
    <w:rsid w:val="003A0EF6"/>
    <w:rsid w:val="003B0576"/>
    <w:rsid w:val="004E420B"/>
    <w:rsid w:val="005A1660"/>
    <w:rsid w:val="00630716"/>
    <w:rsid w:val="0063166C"/>
    <w:rsid w:val="006A0CB6"/>
    <w:rsid w:val="006D4A58"/>
    <w:rsid w:val="0074381E"/>
    <w:rsid w:val="007453B5"/>
    <w:rsid w:val="0076258D"/>
    <w:rsid w:val="009D6ADD"/>
    <w:rsid w:val="00AB0B83"/>
    <w:rsid w:val="00B7342A"/>
    <w:rsid w:val="00B76AF2"/>
    <w:rsid w:val="00C24D56"/>
    <w:rsid w:val="00D7394C"/>
    <w:rsid w:val="00DD27C7"/>
    <w:rsid w:val="00DD3B04"/>
    <w:rsid w:val="00DF5B73"/>
    <w:rsid w:val="00E215F9"/>
    <w:rsid w:val="00E34E64"/>
    <w:rsid w:val="00E92FEF"/>
    <w:rsid w:val="00EE0FE7"/>
    <w:rsid w:val="00F075BC"/>
    <w:rsid w:val="00F31B51"/>
    <w:rsid w:val="00F60125"/>
    <w:rsid w:val="00F6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66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E34E64"/>
    <w:pPr>
      <w:widowControl w:val="0"/>
      <w:autoSpaceDE w:val="0"/>
      <w:autoSpaceDN w:val="0"/>
      <w:spacing w:after="0" w:line="240" w:lineRule="auto"/>
      <w:ind w:left="941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link w:val="NoSpacingChar"/>
    <w:rsid w:val="0063166C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3166C"/>
    <w:pPr>
      <w:ind w:left="720"/>
      <w:contextualSpacing/>
    </w:pPr>
  </w:style>
  <w:style w:type="paragraph" w:customStyle="1" w:styleId="msonormalbullet1gif">
    <w:name w:val="msonormalbullet1.gif"/>
    <w:basedOn w:val="a"/>
    <w:rsid w:val="006316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6316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6316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lang w:eastAsia="en-US"/>
    </w:rPr>
  </w:style>
  <w:style w:type="paragraph" w:styleId="a3">
    <w:name w:val="Body Text"/>
    <w:basedOn w:val="a"/>
    <w:link w:val="a4"/>
    <w:rsid w:val="006316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63166C"/>
    <w:rPr>
      <w:rFonts w:eastAsia="Calibri"/>
      <w:sz w:val="24"/>
      <w:szCs w:val="24"/>
      <w:lang w:val="ru-RU" w:eastAsia="en-US" w:bidi="ar-SA"/>
    </w:rPr>
  </w:style>
  <w:style w:type="character" w:customStyle="1" w:styleId="NoSpacingChar">
    <w:name w:val="No Spacing Char"/>
    <w:link w:val="NoSpacing"/>
    <w:locked/>
    <w:rsid w:val="001374FA"/>
    <w:rPr>
      <w:rFonts w:ascii="Calibri" w:hAnsi="Calibri"/>
      <w:sz w:val="22"/>
      <w:szCs w:val="22"/>
      <w:lang w:val="ru-RU" w:eastAsia="en-US" w:bidi="ar-SA"/>
    </w:rPr>
  </w:style>
  <w:style w:type="paragraph" w:styleId="a5">
    <w:name w:val="Normal (Web)"/>
    <w:basedOn w:val="a"/>
    <w:rsid w:val="00EE0F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6">
    <w:name w:val="Table Grid"/>
    <w:basedOn w:val="a1"/>
    <w:rsid w:val="0063071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E34E64"/>
    <w:rPr>
      <w:rFonts w:eastAsia="Calibri"/>
      <w:b/>
      <w:bCs/>
      <w:sz w:val="24"/>
      <w:szCs w:val="24"/>
      <w:lang w:val="ru-RU" w:eastAsia="en-US" w:bidi="ar-SA"/>
    </w:rPr>
  </w:style>
  <w:style w:type="paragraph" w:customStyle="1" w:styleId="Style4">
    <w:name w:val="Style4"/>
    <w:basedOn w:val="a"/>
    <w:rsid w:val="006A0CB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6A0C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43">
    <w:name w:val="Font Style43"/>
    <w:rsid w:val="006A0CB6"/>
    <w:rPr>
      <w:rFonts w:ascii="Times New Roman" w:hAnsi="Times New Roman"/>
      <w:sz w:val="18"/>
    </w:rPr>
  </w:style>
  <w:style w:type="paragraph" w:customStyle="1" w:styleId="11">
    <w:name w:val="Без интервала1"/>
    <w:link w:val="a7"/>
    <w:rsid w:val="006A0CB6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11"/>
    <w:locked/>
    <w:rsid w:val="006A0CB6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No Spacing"/>
    <w:qFormat/>
    <w:rsid w:val="006A0CB6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сновной текст (2)"/>
    <w:basedOn w:val="a"/>
    <w:rsid w:val="006A0CB6"/>
    <w:pPr>
      <w:widowControl w:val="0"/>
      <w:shd w:val="clear" w:color="auto" w:fill="FFFFFF"/>
      <w:suppressAutoHyphens/>
      <w:spacing w:before="360" w:after="0" w:line="317" w:lineRule="exact"/>
      <w:jc w:val="both"/>
    </w:pPr>
    <w:rPr>
      <w:rFonts w:ascii="Times New Roman" w:hAnsi="Times New Roman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5121</Words>
  <Characters>29195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</vt:lpstr>
    </vt:vector>
  </TitlesOfParts>
  <Company>NhT</Company>
  <LinksUpToDate>false</LinksUpToDate>
  <CharactersWithSpaces>34248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</dc:title>
  <dc:creator>Admin</dc:creator>
  <cp:lastModifiedBy>lenovo</cp:lastModifiedBy>
  <cp:revision>2</cp:revision>
  <dcterms:created xsi:type="dcterms:W3CDTF">2021-10-26T03:00:00Z</dcterms:created>
  <dcterms:modified xsi:type="dcterms:W3CDTF">2021-10-26T03:00:00Z</dcterms:modified>
</cp:coreProperties>
</file>