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D1" w:rsidRPr="00DA4C06" w:rsidRDefault="007432D1" w:rsidP="007432D1">
      <w:pPr>
        <w:spacing w:after="0"/>
        <w:ind w:right="-142"/>
        <w:rPr>
          <w:rFonts w:ascii="Times New Roman" w:hAnsi="Times New Roman" w:cs="Times New Roman"/>
          <w:sz w:val="28"/>
          <w:szCs w:val="28"/>
        </w:rPr>
      </w:pPr>
      <w:r w:rsidRPr="00DA4C06">
        <w:rPr>
          <w:rFonts w:ascii="Times New Roman" w:hAnsi="Times New Roman" w:cs="Times New Roman"/>
          <w:sz w:val="28"/>
          <w:szCs w:val="28"/>
        </w:rPr>
        <w:t xml:space="preserve">Согласованно: </w:t>
      </w:r>
      <w:r w:rsidRPr="00DA4C06">
        <w:rPr>
          <w:rFonts w:ascii="Times New Roman" w:hAnsi="Times New Roman" w:cs="Times New Roman"/>
          <w:sz w:val="28"/>
          <w:szCs w:val="28"/>
        </w:rPr>
        <w:tab/>
      </w:r>
      <w:r w:rsidRPr="00DA4C06">
        <w:rPr>
          <w:rFonts w:ascii="Times New Roman" w:hAnsi="Times New Roman" w:cs="Times New Roman"/>
          <w:sz w:val="28"/>
          <w:szCs w:val="28"/>
        </w:rPr>
        <w:tab/>
      </w:r>
      <w:r w:rsidRPr="00DA4C06">
        <w:rPr>
          <w:rFonts w:ascii="Times New Roman" w:hAnsi="Times New Roman" w:cs="Times New Roman"/>
          <w:sz w:val="28"/>
          <w:szCs w:val="28"/>
        </w:rPr>
        <w:tab/>
      </w:r>
    </w:p>
    <w:p w:rsidR="007432D1" w:rsidRPr="00DA4C06" w:rsidRDefault="007432D1" w:rsidP="007432D1">
      <w:pPr>
        <w:spacing w:after="0"/>
        <w:ind w:right="-142"/>
        <w:rPr>
          <w:rFonts w:ascii="Times New Roman" w:hAnsi="Times New Roman" w:cs="Times New Roman"/>
          <w:sz w:val="28"/>
          <w:szCs w:val="28"/>
        </w:rPr>
      </w:pPr>
      <w:r w:rsidRPr="00DA4C06">
        <w:rPr>
          <w:rFonts w:ascii="Times New Roman" w:hAnsi="Times New Roman" w:cs="Times New Roman"/>
          <w:sz w:val="28"/>
          <w:szCs w:val="28"/>
        </w:rPr>
        <w:t xml:space="preserve">Председатель Совета </w:t>
      </w:r>
    </w:p>
    <w:p w:rsidR="007432D1" w:rsidRPr="00DA4C06" w:rsidRDefault="007432D1" w:rsidP="007432D1">
      <w:pPr>
        <w:spacing w:after="0"/>
        <w:ind w:right="-142"/>
        <w:rPr>
          <w:rFonts w:ascii="Times New Roman" w:hAnsi="Times New Roman" w:cs="Times New Roman"/>
          <w:sz w:val="28"/>
          <w:szCs w:val="28"/>
        </w:rPr>
      </w:pPr>
      <w:r w:rsidRPr="00DA4C06">
        <w:rPr>
          <w:rFonts w:ascii="Times New Roman" w:hAnsi="Times New Roman" w:cs="Times New Roman"/>
          <w:sz w:val="28"/>
          <w:szCs w:val="28"/>
        </w:rPr>
        <w:t>МАОУ НТГО «СОШ №3»</w:t>
      </w:r>
    </w:p>
    <w:p w:rsidR="007432D1" w:rsidRPr="00DA4C06" w:rsidRDefault="007432D1" w:rsidP="007432D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w:t>
      </w:r>
    </w:p>
    <w:p w:rsidR="007432D1" w:rsidRPr="00DA4C06" w:rsidRDefault="007432D1" w:rsidP="007432D1">
      <w:pPr>
        <w:spacing w:after="0"/>
        <w:jc w:val="both"/>
        <w:rPr>
          <w:rFonts w:ascii="Times New Roman" w:hAnsi="Times New Roman" w:cs="Times New Roman"/>
          <w:sz w:val="28"/>
          <w:szCs w:val="28"/>
        </w:rPr>
      </w:pPr>
      <w:r w:rsidRPr="00DA4C06">
        <w:rPr>
          <w:rFonts w:ascii="Times New Roman" w:hAnsi="Times New Roman" w:cs="Times New Roman"/>
          <w:sz w:val="28"/>
          <w:szCs w:val="28"/>
        </w:rPr>
        <w:t>Русакова А.А.</w:t>
      </w:r>
    </w:p>
    <w:p w:rsidR="007432D1" w:rsidRPr="00DA4C06" w:rsidRDefault="007432D1" w:rsidP="007432D1">
      <w:pPr>
        <w:spacing w:after="0"/>
        <w:jc w:val="both"/>
        <w:rPr>
          <w:rFonts w:ascii="Times New Roman" w:hAnsi="Times New Roman" w:cs="Times New Roman"/>
          <w:sz w:val="28"/>
          <w:szCs w:val="28"/>
        </w:rPr>
      </w:pPr>
      <w:r w:rsidRPr="00DA4C06">
        <w:rPr>
          <w:rFonts w:ascii="Times New Roman" w:hAnsi="Times New Roman" w:cs="Times New Roman"/>
          <w:sz w:val="28"/>
          <w:szCs w:val="28"/>
        </w:rPr>
        <w:t>«04» февраля 2016 года</w:t>
      </w:r>
    </w:p>
    <w:p w:rsidR="007432D1" w:rsidRPr="00DA4C06" w:rsidRDefault="007432D1" w:rsidP="007432D1">
      <w:pPr>
        <w:spacing w:after="0"/>
        <w:jc w:val="both"/>
        <w:rPr>
          <w:rFonts w:ascii="Times New Roman" w:hAnsi="Times New Roman" w:cs="Times New Roman"/>
          <w:sz w:val="28"/>
          <w:szCs w:val="28"/>
        </w:rPr>
      </w:pPr>
    </w:p>
    <w:p w:rsidR="007432D1" w:rsidRPr="00DA4C06" w:rsidRDefault="007432D1" w:rsidP="007432D1">
      <w:pPr>
        <w:spacing w:after="0"/>
        <w:jc w:val="both"/>
        <w:rPr>
          <w:rFonts w:ascii="Times New Roman" w:hAnsi="Times New Roman" w:cs="Times New Roman"/>
          <w:sz w:val="28"/>
          <w:szCs w:val="28"/>
        </w:rPr>
      </w:pPr>
    </w:p>
    <w:p w:rsidR="007432D1" w:rsidRPr="00DA4C06" w:rsidRDefault="007432D1" w:rsidP="007432D1">
      <w:pPr>
        <w:spacing w:after="0"/>
        <w:jc w:val="both"/>
        <w:rPr>
          <w:rFonts w:ascii="Times New Roman" w:hAnsi="Times New Roman" w:cs="Times New Roman"/>
          <w:sz w:val="28"/>
          <w:szCs w:val="28"/>
        </w:rPr>
      </w:pPr>
      <w:r w:rsidRPr="00DA4C06">
        <w:rPr>
          <w:rFonts w:ascii="Times New Roman" w:hAnsi="Times New Roman" w:cs="Times New Roman"/>
          <w:sz w:val="28"/>
          <w:szCs w:val="28"/>
        </w:rPr>
        <w:t xml:space="preserve">Введено приказом </w:t>
      </w:r>
    </w:p>
    <w:p w:rsidR="007432D1" w:rsidRPr="00DA4C06" w:rsidRDefault="007432D1" w:rsidP="007432D1">
      <w:pPr>
        <w:spacing w:after="0"/>
        <w:ind w:right="-142"/>
        <w:rPr>
          <w:rFonts w:ascii="Times New Roman" w:hAnsi="Times New Roman" w:cs="Times New Roman"/>
          <w:sz w:val="28"/>
          <w:szCs w:val="28"/>
        </w:rPr>
      </w:pPr>
      <w:r w:rsidRPr="00DA4C06">
        <w:rPr>
          <w:rFonts w:ascii="Times New Roman" w:hAnsi="Times New Roman" w:cs="Times New Roman"/>
          <w:sz w:val="28"/>
          <w:szCs w:val="28"/>
        </w:rPr>
        <w:t>МАОУ НТГО «СОШ №3»</w:t>
      </w:r>
    </w:p>
    <w:p w:rsidR="007432D1" w:rsidRPr="00DA4C06" w:rsidRDefault="007432D1" w:rsidP="007432D1">
      <w:pPr>
        <w:spacing w:after="0"/>
        <w:jc w:val="both"/>
        <w:rPr>
          <w:rFonts w:ascii="Times New Roman" w:hAnsi="Times New Roman" w:cs="Times New Roman"/>
          <w:sz w:val="28"/>
          <w:szCs w:val="28"/>
        </w:rPr>
      </w:pPr>
      <w:r w:rsidRPr="00DA4C06">
        <w:rPr>
          <w:rFonts w:ascii="Times New Roman" w:hAnsi="Times New Roman" w:cs="Times New Roman"/>
          <w:sz w:val="28"/>
          <w:szCs w:val="28"/>
        </w:rPr>
        <w:t>от 04.02.2016 года №19</w:t>
      </w:r>
    </w:p>
    <w:p w:rsidR="007432D1" w:rsidRPr="00DA4C06" w:rsidRDefault="007432D1" w:rsidP="007432D1">
      <w:pPr>
        <w:spacing w:after="0"/>
        <w:jc w:val="both"/>
        <w:rPr>
          <w:rFonts w:ascii="Times New Roman" w:hAnsi="Times New Roman" w:cs="Times New Roman"/>
          <w:sz w:val="28"/>
          <w:szCs w:val="28"/>
        </w:rPr>
      </w:pPr>
      <w:r w:rsidRPr="00DA4C06">
        <w:rPr>
          <w:rFonts w:ascii="Times New Roman" w:hAnsi="Times New Roman" w:cs="Times New Roman"/>
          <w:sz w:val="28"/>
          <w:szCs w:val="28"/>
        </w:rPr>
        <w:t>«Об утверждении локальных актов</w:t>
      </w:r>
    </w:p>
    <w:p w:rsidR="007432D1" w:rsidRPr="00DA4C06" w:rsidRDefault="007432D1" w:rsidP="007432D1">
      <w:pPr>
        <w:spacing w:after="0"/>
        <w:ind w:right="-142"/>
        <w:rPr>
          <w:rFonts w:ascii="Times New Roman" w:hAnsi="Times New Roman" w:cs="Times New Roman"/>
          <w:sz w:val="28"/>
          <w:szCs w:val="28"/>
        </w:rPr>
      </w:pPr>
      <w:r w:rsidRPr="00DA4C06">
        <w:rPr>
          <w:rFonts w:ascii="Times New Roman" w:hAnsi="Times New Roman" w:cs="Times New Roman"/>
          <w:sz w:val="28"/>
          <w:szCs w:val="28"/>
        </w:rPr>
        <w:t>МАОУ НТГО «СОШ №3»</w:t>
      </w:r>
    </w:p>
    <w:p w:rsidR="007432D1" w:rsidRDefault="007432D1" w:rsidP="007432D1">
      <w:pPr>
        <w:pStyle w:val="Default"/>
        <w:jc w:val="both"/>
        <w:rPr>
          <w:b/>
          <w:bCs/>
          <w:sz w:val="23"/>
          <w:szCs w:val="23"/>
        </w:rPr>
        <w:sectPr w:rsidR="007432D1" w:rsidSect="007432D1">
          <w:pgSz w:w="11906" w:h="16838"/>
          <w:pgMar w:top="1440" w:right="1080" w:bottom="1440" w:left="1080" w:header="708" w:footer="708" w:gutter="0"/>
          <w:cols w:num="2" w:space="708"/>
          <w:docGrid w:linePitch="360"/>
        </w:sectPr>
      </w:pPr>
    </w:p>
    <w:p w:rsidR="007432D1" w:rsidRDefault="007432D1"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2D6066">
      <w:pPr>
        <w:pStyle w:val="Default"/>
        <w:jc w:val="center"/>
        <w:rPr>
          <w:b/>
          <w:bCs/>
          <w:sz w:val="36"/>
          <w:szCs w:val="36"/>
        </w:rPr>
      </w:pPr>
      <w:r>
        <w:rPr>
          <w:b/>
          <w:bCs/>
          <w:sz w:val="36"/>
          <w:szCs w:val="36"/>
        </w:rPr>
        <w:t>ПОЛОЖЕНИЕ</w:t>
      </w:r>
    </w:p>
    <w:p w:rsidR="002D6066" w:rsidRPr="002D6066" w:rsidRDefault="002D6066" w:rsidP="002D6066">
      <w:pPr>
        <w:pStyle w:val="Default"/>
        <w:jc w:val="center"/>
        <w:rPr>
          <w:b/>
          <w:bCs/>
          <w:sz w:val="36"/>
          <w:szCs w:val="36"/>
        </w:rPr>
      </w:pPr>
      <w:r>
        <w:rPr>
          <w:b/>
          <w:bCs/>
          <w:sz w:val="36"/>
          <w:szCs w:val="36"/>
        </w:rPr>
        <w:t xml:space="preserve"> О ПОРЯДКЕ </w:t>
      </w:r>
      <w:proofErr w:type="gramStart"/>
      <w:r>
        <w:rPr>
          <w:b/>
          <w:bCs/>
          <w:sz w:val="36"/>
          <w:szCs w:val="36"/>
        </w:rPr>
        <w:t>ОБУЧЕНИЯ</w:t>
      </w:r>
      <w:proofErr w:type="gramEnd"/>
      <w:r>
        <w:rPr>
          <w:b/>
          <w:bCs/>
          <w:sz w:val="36"/>
          <w:szCs w:val="36"/>
        </w:rPr>
        <w:t xml:space="preserve"> ПО ИНДИВИДУАЛЬНОМУ УЧЕБНОМУ ПЛАНУ</w:t>
      </w: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2D6066" w:rsidRDefault="002D6066"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0D4C8A" w:rsidRDefault="000D4C8A" w:rsidP="007432D1">
      <w:pPr>
        <w:pStyle w:val="Default"/>
        <w:jc w:val="both"/>
        <w:rPr>
          <w:b/>
          <w:bCs/>
          <w:sz w:val="23"/>
          <w:szCs w:val="23"/>
        </w:rPr>
      </w:pPr>
    </w:p>
    <w:p w:rsidR="002D6066" w:rsidRDefault="002D6066" w:rsidP="007432D1">
      <w:pPr>
        <w:pStyle w:val="Default"/>
        <w:jc w:val="both"/>
        <w:rPr>
          <w:b/>
          <w:bCs/>
          <w:sz w:val="23"/>
          <w:szCs w:val="23"/>
        </w:rPr>
      </w:pPr>
    </w:p>
    <w:p w:rsidR="007432D1" w:rsidRDefault="007432D1" w:rsidP="008569D1">
      <w:pPr>
        <w:pStyle w:val="Default"/>
        <w:numPr>
          <w:ilvl w:val="0"/>
          <w:numId w:val="1"/>
        </w:numPr>
        <w:jc w:val="both"/>
        <w:rPr>
          <w:b/>
          <w:bCs/>
          <w:sz w:val="23"/>
          <w:szCs w:val="23"/>
        </w:rPr>
      </w:pPr>
      <w:r>
        <w:rPr>
          <w:b/>
          <w:bCs/>
          <w:sz w:val="23"/>
          <w:szCs w:val="23"/>
        </w:rPr>
        <w:lastRenderedPageBreak/>
        <w:t xml:space="preserve">Общие положения </w:t>
      </w:r>
    </w:p>
    <w:p w:rsidR="008569D1" w:rsidRDefault="008569D1" w:rsidP="008569D1">
      <w:pPr>
        <w:pStyle w:val="Default"/>
        <w:ind w:left="720"/>
      </w:pPr>
    </w:p>
    <w:p w:rsidR="008569D1" w:rsidRDefault="008569D1" w:rsidP="008569D1">
      <w:pPr>
        <w:pStyle w:val="Default"/>
        <w:ind w:left="720"/>
      </w:pPr>
    </w:p>
    <w:p w:rsidR="008569D1" w:rsidRPr="008569D1" w:rsidRDefault="008569D1" w:rsidP="008569D1">
      <w:pPr>
        <w:pStyle w:val="Default"/>
        <w:jc w:val="both"/>
      </w:pPr>
      <w:r w:rsidRPr="008569D1">
        <w:t xml:space="preserve">1.1. Настоящее положение об индивидуальном учебном плане Муниципального </w:t>
      </w:r>
      <w:r>
        <w:t xml:space="preserve">автономного </w:t>
      </w:r>
      <w:r w:rsidRPr="008569D1">
        <w:t xml:space="preserve">общеобразовательного учреждения </w:t>
      </w:r>
      <w:r>
        <w:t xml:space="preserve">Нижнетуринского городского округа </w:t>
      </w:r>
      <w:r w:rsidRPr="008569D1">
        <w:t>«</w:t>
      </w:r>
      <w:r>
        <w:t>С</w:t>
      </w:r>
      <w:r w:rsidRPr="008569D1">
        <w:t>редняя общеобразовательная школа</w:t>
      </w:r>
      <w:r>
        <w:t xml:space="preserve"> № 3»</w:t>
      </w:r>
      <w:r w:rsidRPr="008569D1">
        <w:t xml:space="preserve"> (далее – Положение) разработано в соответствии со следующими нормативно-правовыми документами: </w:t>
      </w:r>
    </w:p>
    <w:p w:rsidR="008569D1" w:rsidRPr="008569D1" w:rsidRDefault="008569D1" w:rsidP="008569D1">
      <w:pPr>
        <w:pStyle w:val="Default"/>
        <w:spacing w:after="85"/>
        <w:jc w:val="both"/>
      </w:pPr>
      <w:r w:rsidRPr="008569D1">
        <w:t xml:space="preserve"> Федеральный закон Российской Федерации № 273-ФЗ от 29 декабря 2012 года «Об образовании в Российской Федерации»; </w:t>
      </w:r>
    </w:p>
    <w:p w:rsidR="008569D1" w:rsidRPr="008569D1" w:rsidRDefault="008569D1" w:rsidP="008569D1">
      <w:pPr>
        <w:pStyle w:val="Default"/>
        <w:spacing w:after="85"/>
        <w:jc w:val="both"/>
      </w:pPr>
      <w:r w:rsidRPr="008569D1">
        <w:t xml:space="preserve"> Федеральный государственный образовательный стандарт начального общего образования </w:t>
      </w:r>
      <w:proofErr w:type="gramStart"/>
      <w:r w:rsidRPr="008569D1">
        <w:t>обучающихся</w:t>
      </w:r>
      <w:proofErr w:type="gramEnd"/>
      <w:r w:rsidRPr="008569D1">
        <w:t xml:space="preserve"> с ограниченными возможностями здоровья, утвержденный Приказом </w:t>
      </w:r>
      <w:proofErr w:type="spellStart"/>
      <w:r w:rsidRPr="008569D1">
        <w:t>Минобрнауки</w:t>
      </w:r>
      <w:proofErr w:type="spellEnd"/>
      <w:r w:rsidRPr="008569D1">
        <w:t xml:space="preserve"> России от 19 декабря 2014 года N 1598; </w:t>
      </w:r>
    </w:p>
    <w:p w:rsidR="008569D1" w:rsidRPr="008569D1" w:rsidRDefault="008569D1" w:rsidP="008569D1">
      <w:pPr>
        <w:pStyle w:val="Default"/>
        <w:spacing w:after="85"/>
        <w:jc w:val="both"/>
      </w:pPr>
      <w:r w:rsidRPr="008569D1">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6.10.2009 № 373 (в ред. приказов </w:t>
      </w:r>
      <w:proofErr w:type="spellStart"/>
      <w:r w:rsidRPr="008569D1">
        <w:t>Минобрнауки</w:t>
      </w:r>
      <w:proofErr w:type="spellEnd"/>
      <w:r w:rsidRPr="008569D1">
        <w:t xml:space="preserve"> России от 26.11.2010 № 1241, от 22.09.2011 № 2357, от 18.12.2012 № 1060, 29.12.2014 № 1643,18.05.2015 № 507, 31.12.2015 № 1576); </w:t>
      </w:r>
    </w:p>
    <w:p w:rsidR="008569D1" w:rsidRPr="008569D1" w:rsidRDefault="008569D1" w:rsidP="008569D1">
      <w:pPr>
        <w:pStyle w:val="Default"/>
        <w:spacing w:after="85"/>
        <w:jc w:val="both"/>
      </w:pPr>
      <w:r w:rsidRPr="008569D1">
        <w:t xml:space="preserve"> Федеральный государственный образовательный стандарт образования </w:t>
      </w:r>
      <w:proofErr w:type="gramStart"/>
      <w:r w:rsidRPr="008569D1">
        <w:t>обучающихся</w:t>
      </w:r>
      <w:proofErr w:type="gramEnd"/>
      <w:r w:rsidRPr="008569D1">
        <w:t xml:space="preserve"> с умственной отсталостью (интеллектуальными нарушениями), утвержденный приказом </w:t>
      </w:r>
      <w:proofErr w:type="spellStart"/>
      <w:r w:rsidRPr="008569D1">
        <w:t>Минобрнауки</w:t>
      </w:r>
      <w:proofErr w:type="spellEnd"/>
      <w:r w:rsidRPr="008569D1">
        <w:t xml:space="preserve"> России от 19.12.2014 № 1599; </w:t>
      </w:r>
    </w:p>
    <w:p w:rsidR="008569D1" w:rsidRPr="008569D1" w:rsidRDefault="008569D1" w:rsidP="008569D1">
      <w:pPr>
        <w:pStyle w:val="Default"/>
        <w:spacing w:after="85"/>
        <w:jc w:val="both"/>
      </w:pPr>
      <w:r w:rsidRPr="008569D1">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(с изменениями и дополнениями, внесенными приказами </w:t>
      </w:r>
      <w:proofErr w:type="spellStart"/>
      <w:r w:rsidRPr="008569D1">
        <w:t>Минобрнауки</w:t>
      </w:r>
      <w:proofErr w:type="spellEnd"/>
      <w:r w:rsidRPr="008569D1">
        <w:t xml:space="preserve"> РФ от 29.12.2014 № 1644, 31.12.2015 № 1577); </w:t>
      </w:r>
    </w:p>
    <w:p w:rsidR="008569D1" w:rsidRDefault="008569D1" w:rsidP="008569D1">
      <w:pPr>
        <w:pStyle w:val="Default"/>
        <w:spacing w:after="33"/>
        <w:jc w:val="both"/>
      </w:pPr>
      <w:r w:rsidRPr="008569D1">
        <w:t xml:space="preserve"> Федеральный базисный учебный план, утвержденный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(в части, не противоречащей действующему законодательству, в переходный период введения ФГОС ОВЗ, ФГОС О УО); </w:t>
      </w:r>
    </w:p>
    <w:p w:rsidR="008569D1" w:rsidRDefault="008569D1" w:rsidP="008569D1">
      <w:pPr>
        <w:pStyle w:val="Default"/>
        <w:spacing w:after="33"/>
        <w:jc w:val="both"/>
      </w:pPr>
      <w:proofErr w:type="gramStart"/>
      <w:r w:rsidRPr="008569D1">
        <w:t xml:space="preserve"> Постановление о Главного государственного санитарного врача РФ т 10 июля 2015 г. № 26 об утверждении </w:t>
      </w:r>
      <w:proofErr w:type="spellStart"/>
      <w:r w:rsidRPr="008569D1">
        <w:t>СанПиН</w:t>
      </w:r>
      <w:proofErr w:type="spellEnd"/>
      <w:r w:rsidRPr="008569D1">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gramEnd"/>
    </w:p>
    <w:p w:rsidR="008569D1" w:rsidRPr="008569D1" w:rsidRDefault="008569D1" w:rsidP="008569D1">
      <w:pPr>
        <w:pStyle w:val="Default"/>
        <w:spacing w:after="33"/>
        <w:jc w:val="both"/>
      </w:pPr>
      <w:r w:rsidRPr="008569D1">
        <w:t xml:space="preserve"> </w:t>
      </w:r>
      <w:proofErr w:type="spellStart"/>
      <w:r w:rsidRPr="008569D1">
        <w:t>СанПиН</w:t>
      </w:r>
      <w:proofErr w:type="spellEnd"/>
      <w:r w:rsidRPr="008569D1">
        <w:t xml:space="preserve"> 2.4.2.2821-10 «Санитарно-эпидемиологические требования к условиям и организации обучения в общеобразовательных учреждениях» (далее – </w:t>
      </w:r>
      <w:proofErr w:type="spellStart"/>
      <w:r w:rsidRPr="008569D1">
        <w:t>СанПиН</w:t>
      </w:r>
      <w:proofErr w:type="spellEnd"/>
      <w:r w:rsidRPr="008569D1">
        <w:t xml:space="preserve">), утв. постановлением Главного государственного санитарного врача РФ от 29.12.2010 № 189 «Об утверждении </w:t>
      </w:r>
      <w:proofErr w:type="spellStart"/>
      <w:r w:rsidRPr="008569D1">
        <w:t>СанПиН</w:t>
      </w:r>
      <w:proofErr w:type="spellEnd"/>
      <w:r w:rsidRPr="008569D1">
        <w:t xml:space="preserve"> 2.4.2.2821-10 "Санитарно-эпидемиологические требования к условиям и организации обучения в общеобразовательных учреждениях»; </w:t>
      </w:r>
    </w:p>
    <w:p w:rsidR="008569D1" w:rsidRPr="008569D1" w:rsidRDefault="008569D1" w:rsidP="008569D1">
      <w:pPr>
        <w:pStyle w:val="Default"/>
        <w:spacing w:after="33"/>
        <w:jc w:val="both"/>
      </w:pPr>
      <w:proofErr w:type="gramStart"/>
      <w:r w:rsidRPr="008569D1">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РФ от 30 августа 2013 г. N 1015 (с изменениями и дополнениями от 13 декабря 2013 г., 28 мая 2014 г., 17 июля 2015 г.); </w:t>
      </w:r>
      <w:proofErr w:type="gramEnd"/>
    </w:p>
    <w:p w:rsidR="008569D1" w:rsidRPr="008569D1" w:rsidRDefault="008569D1" w:rsidP="008569D1">
      <w:pPr>
        <w:pStyle w:val="Default"/>
        <w:spacing w:after="33"/>
        <w:jc w:val="both"/>
      </w:pPr>
      <w:r w:rsidRPr="008569D1">
        <w:t> Устав М</w:t>
      </w:r>
      <w:r>
        <w:t>А</w:t>
      </w:r>
      <w:r w:rsidRPr="008569D1">
        <w:t xml:space="preserve">ОУ </w:t>
      </w:r>
      <w:r>
        <w:t xml:space="preserve">НТГО </w:t>
      </w:r>
      <w:r w:rsidRPr="008569D1">
        <w:t>«СОШ</w:t>
      </w:r>
      <w:r>
        <w:t xml:space="preserve"> № 3</w:t>
      </w:r>
      <w:r w:rsidRPr="008569D1">
        <w:t xml:space="preserve">»; </w:t>
      </w:r>
    </w:p>
    <w:p w:rsidR="008569D1" w:rsidRPr="008569D1" w:rsidRDefault="008569D1" w:rsidP="008569D1">
      <w:pPr>
        <w:pStyle w:val="Default"/>
        <w:spacing w:after="33"/>
        <w:jc w:val="both"/>
      </w:pPr>
      <w:r w:rsidRPr="008569D1">
        <w:t xml:space="preserve"> основная образовательная программа начального общего образования; </w:t>
      </w:r>
    </w:p>
    <w:p w:rsidR="008569D1" w:rsidRPr="008569D1" w:rsidRDefault="008569D1" w:rsidP="008569D1">
      <w:pPr>
        <w:pStyle w:val="Default"/>
        <w:spacing w:after="33"/>
        <w:jc w:val="both"/>
      </w:pPr>
      <w:r w:rsidRPr="008569D1">
        <w:t xml:space="preserve"> основная образовательная программа основного общего образования; </w:t>
      </w:r>
    </w:p>
    <w:p w:rsidR="008569D1" w:rsidRPr="008569D1" w:rsidRDefault="008569D1" w:rsidP="008569D1">
      <w:pPr>
        <w:pStyle w:val="Default"/>
        <w:spacing w:after="33"/>
        <w:jc w:val="both"/>
      </w:pPr>
      <w:r w:rsidRPr="008569D1">
        <w:t xml:space="preserve"> образовательная программа основного общего и среднего общего образования; </w:t>
      </w:r>
    </w:p>
    <w:p w:rsidR="008569D1" w:rsidRPr="008569D1" w:rsidRDefault="008569D1" w:rsidP="008569D1">
      <w:pPr>
        <w:pStyle w:val="Default"/>
        <w:jc w:val="both"/>
      </w:pPr>
      <w:r w:rsidRPr="008569D1">
        <w:t xml:space="preserve"> адаптированные основные общеобразовательные программы. </w:t>
      </w:r>
    </w:p>
    <w:p w:rsidR="008569D1" w:rsidRPr="008569D1" w:rsidRDefault="008569D1" w:rsidP="008569D1">
      <w:pPr>
        <w:pStyle w:val="Default"/>
        <w:spacing w:after="33"/>
        <w:ind w:left="720"/>
        <w:jc w:val="both"/>
      </w:pPr>
    </w:p>
    <w:p w:rsidR="007432D1" w:rsidRDefault="007432D1" w:rsidP="007432D1">
      <w:pPr>
        <w:pStyle w:val="Default"/>
        <w:jc w:val="both"/>
        <w:rPr>
          <w:sz w:val="23"/>
          <w:szCs w:val="23"/>
        </w:rPr>
      </w:pPr>
      <w:r>
        <w:rPr>
          <w:sz w:val="23"/>
          <w:szCs w:val="23"/>
        </w:rPr>
        <w:t>1.1.Настоящее Положение разработано в соответствии с Федеральным законом «Об образовании в Р</w:t>
      </w:r>
      <w:r w:rsidR="000D4C8A">
        <w:rPr>
          <w:sz w:val="23"/>
          <w:szCs w:val="23"/>
        </w:rPr>
        <w:t>оссийской Федерации», Уставом МА</w:t>
      </w:r>
      <w:r>
        <w:rPr>
          <w:sz w:val="23"/>
          <w:szCs w:val="23"/>
        </w:rPr>
        <w:t xml:space="preserve">ОУ </w:t>
      </w:r>
      <w:r w:rsidR="000D4C8A">
        <w:rPr>
          <w:sz w:val="23"/>
          <w:szCs w:val="23"/>
        </w:rPr>
        <w:t xml:space="preserve">НТГО </w:t>
      </w:r>
      <w:r>
        <w:rPr>
          <w:sz w:val="23"/>
          <w:szCs w:val="23"/>
        </w:rPr>
        <w:t>«СОШ</w:t>
      </w:r>
      <w:r w:rsidR="000D4C8A">
        <w:rPr>
          <w:sz w:val="23"/>
          <w:szCs w:val="23"/>
        </w:rPr>
        <w:t xml:space="preserve"> </w:t>
      </w:r>
      <w:r>
        <w:rPr>
          <w:sz w:val="23"/>
          <w:szCs w:val="23"/>
        </w:rPr>
        <w:t>№</w:t>
      </w:r>
      <w:r w:rsidR="000D4C8A">
        <w:rPr>
          <w:sz w:val="23"/>
          <w:szCs w:val="23"/>
        </w:rPr>
        <w:t xml:space="preserve"> 3</w:t>
      </w:r>
      <w:r>
        <w:rPr>
          <w:sz w:val="23"/>
          <w:szCs w:val="23"/>
        </w:rPr>
        <w:t xml:space="preserve">» (далее – Школа). </w:t>
      </w:r>
    </w:p>
    <w:p w:rsidR="004063A8" w:rsidRDefault="007432D1" w:rsidP="004063A8">
      <w:pPr>
        <w:pStyle w:val="Default"/>
        <w:spacing w:after="14"/>
        <w:jc w:val="both"/>
        <w:rPr>
          <w:sz w:val="23"/>
          <w:szCs w:val="23"/>
        </w:rPr>
      </w:pPr>
      <w:r>
        <w:rPr>
          <w:sz w:val="23"/>
          <w:szCs w:val="23"/>
        </w:rPr>
        <w:t>1.2. Настоящее Положение служит организацион</w:t>
      </w:r>
      <w:r w:rsidR="000D4C8A">
        <w:rPr>
          <w:sz w:val="23"/>
          <w:szCs w:val="23"/>
        </w:rPr>
        <w:t>но-методической основой реализа</w:t>
      </w:r>
      <w:r>
        <w:rPr>
          <w:sz w:val="23"/>
          <w:szCs w:val="23"/>
        </w:rPr>
        <w:t xml:space="preserve">ции права учащихся Школы на </w:t>
      </w:r>
      <w:proofErr w:type="gramStart"/>
      <w:r>
        <w:rPr>
          <w:sz w:val="23"/>
          <w:szCs w:val="23"/>
        </w:rPr>
        <w:t>обучение</w:t>
      </w:r>
      <w:proofErr w:type="gramEnd"/>
      <w:r>
        <w:rPr>
          <w:sz w:val="23"/>
          <w:szCs w:val="23"/>
        </w:rPr>
        <w:t xml:space="preserve"> по индивидуальным учебным планам (далее – ИУП) в пределах осваиваемых образовательных программ.</w:t>
      </w:r>
    </w:p>
    <w:p w:rsidR="004063A8" w:rsidRPr="004063A8" w:rsidRDefault="007432D1" w:rsidP="004063A8">
      <w:pPr>
        <w:pStyle w:val="Default"/>
        <w:spacing w:after="14"/>
        <w:jc w:val="both"/>
      </w:pPr>
      <w:r>
        <w:rPr>
          <w:sz w:val="23"/>
          <w:szCs w:val="23"/>
        </w:rPr>
        <w:t xml:space="preserve"> </w:t>
      </w:r>
      <w:r w:rsidR="004063A8" w:rsidRPr="004063A8">
        <w:t xml:space="preserve">1.3. </w:t>
      </w:r>
      <w:proofErr w:type="gramStart"/>
      <w:r w:rsidR="004063A8" w:rsidRPr="004063A8">
        <w:t xml:space="preserve">Под ИУП понимается учебный план, обеспечивающий освоение основной образовательной программы (в том числе адаптированных программ соответствующего уровня образования) (далее – АООП, ООП) на основе индивидуализации ее содержания с учетом особенностей и образовательных потребностей конкретного учащегося. </w:t>
      </w:r>
      <w:proofErr w:type="gramEnd"/>
    </w:p>
    <w:p w:rsidR="007432D1" w:rsidRDefault="007432D1" w:rsidP="007432D1">
      <w:pPr>
        <w:pStyle w:val="Default"/>
        <w:jc w:val="both"/>
        <w:rPr>
          <w:sz w:val="23"/>
          <w:szCs w:val="23"/>
        </w:rPr>
      </w:pPr>
    </w:p>
    <w:p w:rsidR="004063A8" w:rsidRDefault="007432D1" w:rsidP="007432D1">
      <w:pPr>
        <w:pStyle w:val="Default"/>
        <w:jc w:val="both"/>
        <w:rPr>
          <w:b/>
          <w:bCs/>
          <w:sz w:val="23"/>
          <w:szCs w:val="23"/>
        </w:rPr>
      </w:pPr>
      <w:r>
        <w:rPr>
          <w:b/>
          <w:bCs/>
          <w:sz w:val="23"/>
          <w:szCs w:val="23"/>
        </w:rPr>
        <w:t xml:space="preserve">2. Порядок </w:t>
      </w:r>
      <w:proofErr w:type="gramStart"/>
      <w:r>
        <w:rPr>
          <w:b/>
          <w:bCs/>
          <w:sz w:val="23"/>
          <w:szCs w:val="23"/>
        </w:rPr>
        <w:t>обучения</w:t>
      </w:r>
      <w:proofErr w:type="gramEnd"/>
      <w:r>
        <w:rPr>
          <w:b/>
          <w:bCs/>
          <w:sz w:val="23"/>
          <w:szCs w:val="23"/>
        </w:rPr>
        <w:t xml:space="preserve"> по индивидуальным учебным планам</w:t>
      </w:r>
    </w:p>
    <w:p w:rsidR="004063A8" w:rsidRDefault="004063A8" w:rsidP="004063A8">
      <w:pPr>
        <w:pStyle w:val="Default"/>
      </w:pPr>
    </w:p>
    <w:p w:rsidR="004063A8" w:rsidRPr="004063A8" w:rsidRDefault="004063A8" w:rsidP="004063A8">
      <w:pPr>
        <w:pStyle w:val="Default"/>
        <w:spacing w:after="14"/>
        <w:jc w:val="both"/>
      </w:pPr>
      <w:r>
        <w:t xml:space="preserve">2.1. </w:t>
      </w:r>
      <w:r w:rsidRPr="004063A8">
        <w:t xml:space="preserve">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 </w:t>
      </w:r>
    </w:p>
    <w:p w:rsidR="004063A8" w:rsidRPr="004063A8" w:rsidRDefault="004063A8" w:rsidP="004063A8">
      <w:pPr>
        <w:pStyle w:val="Default"/>
        <w:jc w:val="both"/>
      </w:pPr>
      <w:r>
        <w:t>2</w:t>
      </w:r>
      <w:r w:rsidRPr="004063A8">
        <w:t>.</w:t>
      </w:r>
      <w:r>
        <w:t>2</w:t>
      </w:r>
      <w:r w:rsidRPr="004063A8">
        <w:t xml:space="preserve">. Обучение по ИУП может быть организовано для следующих категорий обучающихся: </w:t>
      </w:r>
    </w:p>
    <w:p w:rsidR="004063A8" w:rsidRPr="004063A8" w:rsidRDefault="004063A8" w:rsidP="004063A8">
      <w:pPr>
        <w:pStyle w:val="Default"/>
        <w:spacing w:after="51"/>
        <w:jc w:val="both"/>
      </w:pPr>
      <w:r>
        <w:t>-</w:t>
      </w:r>
      <w:r w:rsidRPr="004063A8">
        <w:t xml:space="preserve"> обучающиеся с ограниченными возможностями здоровья; </w:t>
      </w:r>
    </w:p>
    <w:p w:rsidR="004063A8" w:rsidRPr="004063A8" w:rsidRDefault="004063A8" w:rsidP="004063A8">
      <w:pPr>
        <w:pStyle w:val="Default"/>
        <w:spacing w:after="51"/>
        <w:jc w:val="both"/>
      </w:pPr>
      <w:r>
        <w:t>-</w:t>
      </w:r>
      <w:r w:rsidRPr="004063A8">
        <w:t xml:space="preserve"> обучающиеся, осваивающие образовательные программы в </w:t>
      </w:r>
      <w:proofErr w:type="spellStart"/>
      <w:r w:rsidRPr="004063A8">
        <w:t>очно-заочной</w:t>
      </w:r>
      <w:proofErr w:type="spellEnd"/>
      <w:r w:rsidRPr="004063A8">
        <w:t xml:space="preserve"> форме по медицинским показаниям; </w:t>
      </w:r>
    </w:p>
    <w:p w:rsidR="004063A8" w:rsidRPr="004063A8" w:rsidRDefault="004063A8" w:rsidP="004063A8">
      <w:pPr>
        <w:pStyle w:val="Default"/>
        <w:spacing w:after="51"/>
        <w:jc w:val="both"/>
      </w:pPr>
      <w:r>
        <w:t>-</w:t>
      </w:r>
      <w:r w:rsidRPr="004063A8">
        <w:t xml:space="preserve"> </w:t>
      </w:r>
      <w:proofErr w:type="gramStart"/>
      <w:r w:rsidRPr="004063A8">
        <w:t>обучающиеся</w:t>
      </w:r>
      <w:proofErr w:type="gramEnd"/>
      <w:r w:rsidRPr="004063A8">
        <w:t xml:space="preserve">, не ликвидировавшие академическую задолженность; </w:t>
      </w:r>
    </w:p>
    <w:p w:rsidR="004063A8" w:rsidRPr="004063A8" w:rsidRDefault="004063A8" w:rsidP="004063A8">
      <w:pPr>
        <w:pStyle w:val="Default"/>
        <w:jc w:val="both"/>
      </w:pPr>
      <w:r>
        <w:t>-</w:t>
      </w:r>
      <w:r w:rsidRPr="004063A8">
        <w:t xml:space="preserve"> обучающиеся с высокой степенью успешности освоения образовательных программ. </w:t>
      </w:r>
    </w:p>
    <w:p w:rsidR="004063A8" w:rsidRPr="004063A8" w:rsidRDefault="004063A8" w:rsidP="004063A8">
      <w:pPr>
        <w:pStyle w:val="Default"/>
        <w:jc w:val="both"/>
      </w:pPr>
      <w:r>
        <w:t>2</w:t>
      </w:r>
      <w:r w:rsidRPr="004063A8">
        <w:t>.</w:t>
      </w:r>
      <w:r>
        <w:t>3</w:t>
      </w:r>
      <w:r w:rsidRPr="004063A8">
        <w:t xml:space="preserve">. Перевод на </w:t>
      </w:r>
      <w:proofErr w:type="gramStart"/>
      <w:r w:rsidRPr="004063A8">
        <w:t>обучение</w:t>
      </w:r>
      <w:proofErr w:type="gramEnd"/>
      <w:r w:rsidRPr="004063A8">
        <w:t xml:space="preserve"> по индивидуальному учебному плану происходит на основании следующих документов: </w:t>
      </w:r>
    </w:p>
    <w:p w:rsidR="004063A8" w:rsidRPr="004063A8" w:rsidRDefault="004063A8" w:rsidP="004063A8">
      <w:pPr>
        <w:pStyle w:val="Default"/>
        <w:spacing w:after="14"/>
        <w:jc w:val="both"/>
      </w:pPr>
      <w:r>
        <w:t>-</w:t>
      </w:r>
      <w:r w:rsidRPr="004063A8">
        <w:t xml:space="preserve"> письменного заявления родителей (законных представителей) – для всех категорий обучающихся; </w:t>
      </w:r>
    </w:p>
    <w:p w:rsidR="004063A8" w:rsidRPr="004063A8" w:rsidRDefault="004063A8" w:rsidP="004063A8">
      <w:pPr>
        <w:pStyle w:val="Default"/>
        <w:spacing w:after="14"/>
        <w:jc w:val="both"/>
      </w:pPr>
      <w:r>
        <w:t>-</w:t>
      </w:r>
      <w:r w:rsidRPr="004063A8">
        <w:t xml:space="preserve"> для </w:t>
      </w:r>
      <w:proofErr w:type="gramStart"/>
      <w:r w:rsidRPr="004063A8">
        <w:t>обучающихся</w:t>
      </w:r>
      <w:proofErr w:type="gramEnd"/>
      <w:r w:rsidRPr="004063A8">
        <w:t xml:space="preserve"> в </w:t>
      </w:r>
      <w:proofErr w:type="spellStart"/>
      <w:r w:rsidRPr="004063A8">
        <w:t>очно-заочной</w:t>
      </w:r>
      <w:proofErr w:type="spellEnd"/>
      <w:r w:rsidRPr="004063A8">
        <w:t xml:space="preserve"> форме (на дому) на основании заключения врачебной комиссии; </w:t>
      </w:r>
    </w:p>
    <w:p w:rsidR="004063A8" w:rsidRPr="004063A8" w:rsidRDefault="004063A8" w:rsidP="004063A8">
      <w:pPr>
        <w:pStyle w:val="Default"/>
        <w:jc w:val="both"/>
      </w:pPr>
      <w:r>
        <w:t>-</w:t>
      </w:r>
      <w:r w:rsidRPr="004063A8">
        <w:t xml:space="preserve"> </w:t>
      </w:r>
      <w:proofErr w:type="gramStart"/>
      <w:r w:rsidRPr="004063A8">
        <w:t>обучающихся</w:t>
      </w:r>
      <w:proofErr w:type="gramEnd"/>
      <w:r w:rsidRPr="004063A8">
        <w:t xml:space="preserve"> по адаптированным образовательным программам при наличии заключения ПМПК. </w:t>
      </w:r>
    </w:p>
    <w:p w:rsidR="004063A8" w:rsidRPr="004063A8" w:rsidRDefault="004063A8" w:rsidP="004063A8">
      <w:pPr>
        <w:pStyle w:val="Default"/>
        <w:jc w:val="both"/>
      </w:pPr>
      <w:r>
        <w:t>2</w:t>
      </w:r>
      <w:r w:rsidRPr="004063A8">
        <w:t>.</w:t>
      </w:r>
      <w:r>
        <w:t>4</w:t>
      </w:r>
      <w:r w:rsidRPr="004063A8">
        <w:t xml:space="preserve">. ИУП должен быть разработан и утвержден не позднее 1 сентября нового учебного года. При переходе на обучение по ИУП в течение учебного года его необходимо разработать в течение 10 дней после поступления заявления родителей (законных представителей) обучающегося. </w:t>
      </w:r>
    </w:p>
    <w:p w:rsidR="004063A8" w:rsidRPr="004063A8" w:rsidRDefault="004063A8" w:rsidP="004063A8">
      <w:pPr>
        <w:pStyle w:val="Default"/>
        <w:spacing w:after="15"/>
        <w:jc w:val="both"/>
      </w:pPr>
      <w:r>
        <w:t>2</w:t>
      </w:r>
      <w:r w:rsidRPr="004063A8">
        <w:t>.</w:t>
      </w:r>
      <w:r>
        <w:t>5</w:t>
      </w:r>
      <w:r w:rsidRPr="004063A8">
        <w:t xml:space="preserve">. ИУП является составной частью ООП, АООП соответствующего уровня образования. Реализация ИУП осуществляется в пределах осваиваемой образовательной программы. </w:t>
      </w:r>
    </w:p>
    <w:p w:rsidR="004063A8" w:rsidRPr="004063A8" w:rsidRDefault="004063A8" w:rsidP="004063A8">
      <w:pPr>
        <w:pStyle w:val="Default"/>
        <w:spacing w:after="15"/>
        <w:jc w:val="both"/>
      </w:pPr>
      <w:r>
        <w:t>2</w:t>
      </w:r>
      <w:r w:rsidRPr="004063A8">
        <w:t>.</w:t>
      </w:r>
      <w:r>
        <w:t>6</w:t>
      </w:r>
      <w:r w:rsidRPr="004063A8">
        <w:t xml:space="preserve">. Реализуется в полном объеме в течение учебного года согласно расписанию. Объем минимальной/максимальной нагрузки должен соответствовать требованиям учебного плана (перспективного и текущего), </w:t>
      </w:r>
      <w:proofErr w:type="spellStart"/>
      <w:r w:rsidRPr="004063A8">
        <w:t>СанПиН</w:t>
      </w:r>
      <w:proofErr w:type="spellEnd"/>
      <w:r w:rsidRPr="004063A8">
        <w:t xml:space="preserve">. </w:t>
      </w:r>
    </w:p>
    <w:p w:rsidR="004063A8" w:rsidRPr="004063A8" w:rsidRDefault="00DC2758" w:rsidP="004063A8">
      <w:pPr>
        <w:pStyle w:val="Default"/>
        <w:spacing w:after="15"/>
        <w:jc w:val="both"/>
      </w:pPr>
      <w:r>
        <w:t>2.7</w:t>
      </w:r>
      <w:r w:rsidR="004063A8" w:rsidRPr="004063A8">
        <w:t xml:space="preserve">. 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 </w:t>
      </w:r>
    </w:p>
    <w:p w:rsidR="004063A8" w:rsidRPr="004063A8" w:rsidRDefault="00DC2758" w:rsidP="004063A8">
      <w:pPr>
        <w:pStyle w:val="Default"/>
        <w:spacing w:after="15"/>
        <w:jc w:val="both"/>
      </w:pPr>
      <w:r>
        <w:t>2.8</w:t>
      </w:r>
      <w:r w:rsidR="004063A8" w:rsidRPr="004063A8">
        <w:t xml:space="preserve">. При реализации образовательных программ по ИУП могут использоваться дистанционные образовательные технологии, электронное обучение. Соотношение часов классно-урочной и самостоятельной работы определяется образовательной организацией самостоятельно. </w:t>
      </w:r>
    </w:p>
    <w:p w:rsidR="004063A8" w:rsidRPr="004063A8" w:rsidRDefault="00DC2758" w:rsidP="004063A8">
      <w:pPr>
        <w:pStyle w:val="Default"/>
        <w:spacing w:after="15"/>
        <w:jc w:val="both"/>
      </w:pPr>
      <w:r>
        <w:t>2.9</w:t>
      </w:r>
      <w:r w:rsidR="004063A8" w:rsidRPr="004063A8">
        <w:t xml:space="preserve">. ИУП является самостоятельным и в составе ООП соответствующего уровня образования объектом/направлением </w:t>
      </w:r>
      <w:proofErr w:type="spellStart"/>
      <w:r w:rsidR="004063A8" w:rsidRPr="004063A8">
        <w:t>внутришкольного</w:t>
      </w:r>
      <w:proofErr w:type="spellEnd"/>
      <w:r w:rsidR="004063A8" w:rsidRPr="004063A8">
        <w:t xml:space="preserve"> контроля в соответствии с планом работы </w:t>
      </w:r>
      <w:r w:rsidR="004063A8" w:rsidRPr="004063A8">
        <w:lastRenderedPageBreak/>
        <w:t xml:space="preserve">образовательного учреждения, в иных случаях – других видов контроля (оперативного, внешнего и т. п.). </w:t>
      </w:r>
    </w:p>
    <w:p w:rsidR="004063A8" w:rsidRPr="004063A8" w:rsidRDefault="00DC2758" w:rsidP="004063A8">
      <w:pPr>
        <w:pStyle w:val="Default"/>
        <w:spacing w:after="15"/>
        <w:jc w:val="both"/>
      </w:pPr>
      <w:r>
        <w:t>2.10</w:t>
      </w:r>
      <w:r w:rsidR="004063A8" w:rsidRPr="004063A8">
        <w:t>. Положение об ИУП разрабатывается и рассматривается коллегиальным органом М</w:t>
      </w:r>
      <w:r>
        <w:t>А</w:t>
      </w:r>
      <w:r w:rsidR="004063A8" w:rsidRPr="004063A8">
        <w:t xml:space="preserve">ОУ </w:t>
      </w:r>
      <w:r>
        <w:t xml:space="preserve">НТГО </w:t>
      </w:r>
      <w:r w:rsidR="004063A8" w:rsidRPr="004063A8">
        <w:t>«СОШ</w:t>
      </w:r>
      <w:r>
        <w:t xml:space="preserve"> № 3»</w:t>
      </w:r>
      <w:r w:rsidR="004063A8" w:rsidRPr="004063A8">
        <w:t xml:space="preserve">: педагогическим советом в соответствии с порядком, предусмотренным частью 2–3 статьи 30 № 273-ФЗ "Об образовании в Российской федерации",  утверждается руководителем образовательного учреждения. </w:t>
      </w:r>
    </w:p>
    <w:p w:rsidR="004063A8" w:rsidRPr="004063A8" w:rsidRDefault="004063A8" w:rsidP="004063A8">
      <w:pPr>
        <w:pStyle w:val="Default"/>
        <w:jc w:val="both"/>
      </w:pPr>
      <w:r w:rsidRPr="004063A8">
        <w:t>1.1</w:t>
      </w:r>
      <w:r w:rsidR="00DC2758">
        <w:t>1</w:t>
      </w:r>
      <w:r w:rsidRPr="004063A8">
        <w:t xml:space="preserve">. В настоящее положение в установленном порядке могут вноситься изменения и (или) дополнения. </w:t>
      </w:r>
    </w:p>
    <w:p w:rsidR="004063A8" w:rsidRPr="004063A8" w:rsidRDefault="004063A8" w:rsidP="004063A8">
      <w:pPr>
        <w:pStyle w:val="Default"/>
        <w:jc w:val="both"/>
        <w:rPr>
          <w:b/>
          <w:bCs/>
        </w:rPr>
      </w:pPr>
    </w:p>
    <w:p w:rsidR="00DC2758" w:rsidRDefault="00DC2758" w:rsidP="00DC2758">
      <w:pPr>
        <w:pStyle w:val="Default"/>
        <w:rPr>
          <w:sz w:val="23"/>
          <w:szCs w:val="23"/>
        </w:rPr>
      </w:pPr>
      <w:r>
        <w:rPr>
          <w:b/>
          <w:bCs/>
          <w:sz w:val="23"/>
          <w:szCs w:val="23"/>
        </w:rPr>
        <w:t xml:space="preserve">2.2 Требования к индивидуальному учебному плану </w:t>
      </w:r>
    </w:p>
    <w:p w:rsidR="00DC2758" w:rsidRPr="00DC2758" w:rsidRDefault="00DC2758" w:rsidP="00DC2758">
      <w:pPr>
        <w:pStyle w:val="Default"/>
        <w:jc w:val="both"/>
      </w:pPr>
      <w:r w:rsidRPr="00DC2758">
        <w:t xml:space="preserve">2.1.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 </w:t>
      </w:r>
    </w:p>
    <w:p w:rsidR="00DC2758" w:rsidRPr="00DC2758" w:rsidRDefault="00DC2758" w:rsidP="00DC2758">
      <w:pPr>
        <w:pStyle w:val="Default"/>
        <w:spacing w:after="47"/>
        <w:jc w:val="both"/>
      </w:pPr>
      <w:r w:rsidRPr="00DC2758">
        <w:t xml:space="preserve"> учебные занятия для углубленного изучения отдельных обязательных учебных предметов; </w:t>
      </w:r>
    </w:p>
    <w:p w:rsidR="00DC2758" w:rsidRPr="00DC2758" w:rsidRDefault="00DC2758" w:rsidP="00DC2758">
      <w:pPr>
        <w:pStyle w:val="Default"/>
        <w:spacing w:after="47"/>
        <w:jc w:val="both"/>
      </w:pPr>
      <w:r w:rsidRPr="00DC2758">
        <w:t xml:space="preserve"> учебные занятия, обеспечивающие различные интересы </w:t>
      </w:r>
      <w:proofErr w:type="gramStart"/>
      <w:r w:rsidRPr="00DC2758">
        <w:t>обучающихся</w:t>
      </w:r>
      <w:proofErr w:type="gramEnd"/>
      <w:r w:rsidRPr="00DC2758">
        <w:t xml:space="preserve">, в том числе этнокультурные; </w:t>
      </w:r>
    </w:p>
    <w:p w:rsidR="00DC2758" w:rsidRPr="00DC2758" w:rsidRDefault="00DC2758" w:rsidP="00DC2758">
      <w:pPr>
        <w:pStyle w:val="Default"/>
        <w:jc w:val="both"/>
      </w:pPr>
      <w:r w:rsidRPr="00DC2758">
        <w:t xml:space="preserve"> коррекционно-развивающие занятия (для </w:t>
      </w:r>
      <w:proofErr w:type="gramStart"/>
      <w:r w:rsidRPr="00DC2758">
        <w:t>обучающихся</w:t>
      </w:r>
      <w:proofErr w:type="gramEnd"/>
      <w:r w:rsidRPr="00DC2758">
        <w:t xml:space="preserve"> с ОВЗ). </w:t>
      </w:r>
    </w:p>
    <w:p w:rsidR="00DC2758" w:rsidRPr="00DC2758" w:rsidRDefault="00DC2758" w:rsidP="00DC2758">
      <w:pPr>
        <w:pStyle w:val="Default"/>
        <w:jc w:val="both"/>
      </w:pPr>
      <w:r w:rsidRPr="00DC2758">
        <w:t xml:space="preserve">Для проведения данных занятий используются учебные часы согласно части базисного учебного плана, формируемой участниками образовательного процесса. Индивидуализация содержания адаптированной основной общеобразовательной программы начального общего образования осуществляется также за счет внеурочной деятельности, в которой выделяется до 6 часов на коррекционно-развивающие занятия. </w:t>
      </w:r>
    </w:p>
    <w:p w:rsidR="00DC2758" w:rsidRPr="00DC2758" w:rsidRDefault="00DC2758" w:rsidP="00DC2758">
      <w:pPr>
        <w:pStyle w:val="Default"/>
        <w:spacing w:after="27"/>
        <w:jc w:val="both"/>
      </w:pPr>
      <w:r w:rsidRPr="00DC2758">
        <w:t xml:space="preserve">2.2. В индивидуальный учебный план начального общего образования входят следующие обязательные предметные области: русский язык и литературное чтение,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 </w:t>
      </w:r>
    </w:p>
    <w:p w:rsidR="00DC2758" w:rsidRPr="00DC2758" w:rsidRDefault="00DC2758" w:rsidP="00DC2758">
      <w:pPr>
        <w:pStyle w:val="Default"/>
        <w:jc w:val="both"/>
      </w:pPr>
      <w:r w:rsidRPr="00DC2758">
        <w:t xml:space="preserve">2.3. Количество учебных занятий на уровне начального общего образования не может составлять менее 2904 часов и более 3345 часов.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 </w:t>
      </w:r>
    </w:p>
    <w:p w:rsidR="00DC2758" w:rsidRPr="00DC2758" w:rsidRDefault="00DC2758" w:rsidP="00DC2758">
      <w:pPr>
        <w:pStyle w:val="Default"/>
        <w:spacing w:after="27"/>
        <w:jc w:val="both"/>
      </w:pPr>
      <w:r w:rsidRPr="00DC2758">
        <w:t xml:space="preserve">2.4. Нормативный срок освоения адаптированной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DC2758">
        <w:t>психолого-медико-педагогической</w:t>
      </w:r>
      <w:proofErr w:type="spellEnd"/>
      <w:r w:rsidRPr="00DC2758">
        <w:t xml:space="preserve"> комиссии). </w:t>
      </w:r>
    </w:p>
    <w:p w:rsidR="00DC2758" w:rsidRPr="00DC2758" w:rsidRDefault="00DC2758" w:rsidP="00DC2758">
      <w:pPr>
        <w:pStyle w:val="Default"/>
        <w:jc w:val="both"/>
      </w:pPr>
      <w:r w:rsidRPr="00DC2758">
        <w:t xml:space="preserve">2.5.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 </w:t>
      </w:r>
    </w:p>
    <w:p w:rsidR="00DC2758" w:rsidRPr="00DC2758" w:rsidRDefault="00DC2758" w:rsidP="00DC2758">
      <w:pPr>
        <w:pStyle w:val="Default"/>
        <w:spacing w:after="47"/>
        <w:jc w:val="both"/>
      </w:pPr>
      <w:r w:rsidRPr="00DC2758">
        <w:t xml:space="preserve"> увеличение учебных часов, отведённых на изучение отдельных предметов обязательной части; </w:t>
      </w:r>
    </w:p>
    <w:p w:rsidR="00DC2758" w:rsidRPr="00DC2758" w:rsidRDefault="00DC2758" w:rsidP="00DC2758">
      <w:pPr>
        <w:pStyle w:val="Default"/>
        <w:spacing w:after="47"/>
        <w:jc w:val="both"/>
      </w:pPr>
      <w:r w:rsidRPr="00DC2758">
        <w:t xml:space="preserve">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 </w:t>
      </w:r>
    </w:p>
    <w:p w:rsidR="00DC2758" w:rsidRPr="00DC2758" w:rsidRDefault="00DC2758" w:rsidP="00DC2758">
      <w:pPr>
        <w:pStyle w:val="Default"/>
        <w:jc w:val="both"/>
      </w:pPr>
      <w:r w:rsidRPr="00DC2758">
        <w:t xml:space="preserve"> организацию внеурочной деятельности, ориентированную на обеспечение индивидуальных потребностей обучающихся. </w:t>
      </w:r>
    </w:p>
    <w:p w:rsidR="00DC2758" w:rsidRPr="00DC2758" w:rsidRDefault="00DC2758" w:rsidP="00DC2758">
      <w:pPr>
        <w:pStyle w:val="Default"/>
        <w:jc w:val="both"/>
      </w:pPr>
    </w:p>
    <w:p w:rsidR="00DC2758" w:rsidRPr="00DC2758" w:rsidRDefault="00DC2758" w:rsidP="00DC2758">
      <w:pPr>
        <w:pStyle w:val="Default"/>
        <w:jc w:val="both"/>
      </w:pPr>
      <w:r w:rsidRPr="00DC2758">
        <w:t xml:space="preserve">Необходимые часы выделяются за счет части базисного учебного плана основного общего образования, формируемой участниками образовательного процесса. </w:t>
      </w:r>
    </w:p>
    <w:p w:rsidR="00DC2758" w:rsidRPr="00DC2758" w:rsidRDefault="00DC2758" w:rsidP="00DC2758">
      <w:pPr>
        <w:pStyle w:val="Default"/>
        <w:jc w:val="both"/>
      </w:pPr>
      <w:r w:rsidRPr="00DC2758">
        <w:t xml:space="preserve">2.6. В индивидуальный учебный план основного общего образования входят следующие обязательные предметные области и учебные предметы: </w:t>
      </w:r>
    </w:p>
    <w:p w:rsidR="00DC2758" w:rsidRPr="00DC2758" w:rsidRDefault="00DC2758" w:rsidP="00DC2758">
      <w:pPr>
        <w:pStyle w:val="Default"/>
        <w:spacing w:after="85"/>
        <w:jc w:val="both"/>
      </w:pPr>
      <w:r w:rsidRPr="00DC2758">
        <w:t xml:space="preserve"> русский язык и литература (русский язык, литература); </w:t>
      </w:r>
    </w:p>
    <w:p w:rsidR="00DC2758" w:rsidRPr="00DC2758" w:rsidRDefault="00DC2758" w:rsidP="00DC2758">
      <w:pPr>
        <w:pStyle w:val="Default"/>
        <w:spacing w:after="85"/>
        <w:jc w:val="both"/>
      </w:pPr>
      <w:r w:rsidRPr="00DC2758">
        <w:t xml:space="preserve"> иностранные языки (иностранный язык, второй иностранный язык); </w:t>
      </w:r>
    </w:p>
    <w:p w:rsidR="00DC2758" w:rsidRPr="00DC2758" w:rsidRDefault="00DC2758" w:rsidP="00DC2758">
      <w:pPr>
        <w:pStyle w:val="Default"/>
        <w:spacing w:after="85"/>
        <w:jc w:val="both"/>
      </w:pPr>
      <w:r w:rsidRPr="00DC2758">
        <w:t xml:space="preserve"> математика и информатика (математика); </w:t>
      </w:r>
    </w:p>
    <w:p w:rsidR="00DC2758" w:rsidRPr="00DC2758" w:rsidRDefault="00DC2758" w:rsidP="00DC2758">
      <w:pPr>
        <w:pStyle w:val="Default"/>
        <w:spacing w:after="85"/>
        <w:jc w:val="both"/>
      </w:pPr>
      <w:r w:rsidRPr="00DC2758">
        <w:t xml:space="preserve"> общественно-научные предметы (история, география); </w:t>
      </w:r>
    </w:p>
    <w:p w:rsidR="00DC2758" w:rsidRPr="00DC2758" w:rsidRDefault="00DC2758" w:rsidP="00DC2758">
      <w:pPr>
        <w:pStyle w:val="Default"/>
        <w:spacing w:after="85"/>
        <w:jc w:val="both"/>
      </w:pPr>
      <w:r w:rsidRPr="00DC2758">
        <w:t xml:space="preserve"> основы духовно-нравственной культуры народов России; </w:t>
      </w:r>
    </w:p>
    <w:p w:rsidR="00DC2758" w:rsidRPr="00DC2758" w:rsidRDefault="00DC2758" w:rsidP="00DC2758">
      <w:pPr>
        <w:pStyle w:val="Default"/>
        <w:spacing w:after="85"/>
        <w:jc w:val="both"/>
      </w:pPr>
      <w:r w:rsidRPr="00DC2758">
        <w:t xml:space="preserve"> </w:t>
      </w:r>
      <w:proofErr w:type="spellStart"/>
      <w:proofErr w:type="gramStart"/>
      <w:r w:rsidRPr="00DC2758">
        <w:t>естественно-научные</w:t>
      </w:r>
      <w:proofErr w:type="spellEnd"/>
      <w:proofErr w:type="gramEnd"/>
      <w:r w:rsidRPr="00DC2758">
        <w:t xml:space="preserve"> предметы (биология, физика); </w:t>
      </w:r>
    </w:p>
    <w:p w:rsidR="00DC2758" w:rsidRPr="00DC2758" w:rsidRDefault="00DC2758" w:rsidP="00DC2758">
      <w:pPr>
        <w:pStyle w:val="Default"/>
        <w:spacing w:after="85"/>
        <w:jc w:val="both"/>
      </w:pPr>
      <w:r w:rsidRPr="00DC2758">
        <w:t xml:space="preserve"> искусство (музыка, </w:t>
      </w:r>
      <w:proofErr w:type="gramStart"/>
      <w:r w:rsidRPr="00DC2758">
        <w:t>ИЗО</w:t>
      </w:r>
      <w:proofErr w:type="gramEnd"/>
      <w:r w:rsidRPr="00DC2758">
        <w:t xml:space="preserve">); </w:t>
      </w:r>
    </w:p>
    <w:p w:rsidR="00DC2758" w:rsidRPr="00DC2758" w:rsidRDefault="00DC2758" w:rsidP="00DC2758">
      <w:pPr>
        <w:pStyle w:val="Default"/>
        <w:spacing w:after="85"/>
        <w:jc w:val="both"/>
      </w:pPr>
      <w:r w:rsidRPr="00DC2758">
        <w:t xml:space="preserve"> физическая культура (физическая культура); </w:t>
      </w:r>
    </w:p>
    <w:p w:rsidR="00DC2758" w:rsidRPr="00DC2758" w:rsidRDefault="00DC2758" w:rsidP="00DC2758">
      <w:pPr>
        <w:pStyle w:val="Default"/>
        <w:jc w:val="both"/>
      </w:pPr>
      <w:r w:rsidRPr="00DC2758">
        <w:t xml:space="preserve"> технология (технология) </w:t>
      </w:r>
    </w:p>
    <w:p w:rsidR="00DC2758" w:rsidRPr="00DC2758" w:rsidRDefault="00DC2758" w:rsidP="00DC2758">
      <w:pPr>
        <w:pStyle w:val="Default"/>
        <w:jc w:val="both"/>
      </w:pPr>
    </w:p>
    <w:p w:rsidR="00DC2758" w:rsidRPr="00DC2758" w:rsidRDefault="00DC2758" w:rsidP="00DC2758">
      <w:pPr>
        <w:pStyle w:val="Default"/>
        <w:jc w:val="both"/>
      </w:pPr>
      <w:r w:rsidRPr="00DC2758">
        <w:t xml:space="preserve">В индивидуальные учебные планы могут быть включены дополнительные учебные предметы, курсы по выбору </w:t>
      </w:r>
      <w:proofErr w:type="gramStart"/>
      <w:r w:rsidRPr="00DC2758">
        <w:t>обучающихся</w:t>
      </w:r>
      <w:proofErr w:type="gramEnd"/>
      <w:r w:rsidRPr="00DC2758">
        <w:t xml:space="preserve">, предлагаемые образовательным учреждением в соответствии со спецификой и возможностями образовательного учреждения </w:t>
      </w:r>
    </w:p>
    <w:p w:rsidR="00DC2758" w:rsidRPr="00DC2758" w:rsidRDefault="00DC2758" w:rsidP="00DC2758">
      <w:pPr>
        <w:pStyle w:val="Default"/>
        <w:spacing w:after="27"/>
        <w:jc w:val="both"/>
      </w:pPr>
      <w:r w:rsidRPr="00DC2758">
        <w:t xml:space="preserve">2.7. Количество учебных занятий на уровне основного общего образования не может составлять менее 5267 часов и более 6020 часов. </w:t>
      </w:r>
    </w:p>
    <w:p w:rsidR="00DC2758" w:rsidRPr="00DC2758" w:rsidRDefault="00DC2758" w:rsidP="00DC2758">
      <w:pPr>
        <w:pStyle w:val="Default"/>
        <w:spacing w:after="27"/>
        <w:jc w:val="both"/>
      </w:pPr>
      <w:r w:rsidRPr="00DC2758">
        <w:t xml:space="preserve">2.8.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 </w:t>
      </w:r>
    </w:p>
    <w:p w:rsidR="00DC2758" w:rsidRPr="00DC2758" w:rsidRDefault="00DC2758" w:rsidP="00DC2758">
      <w:pPr>
        <w:pStyle w:val="Default"/>
        <w:spacing w:after="27"/>
        <w:jc w:val="both"/>
      </w:pPr>
      <w:r w:rsidRPr="00DC2758">
        <w:t xml:space="preserve">2.9. Образовательная организация осуществляет контроль за освоением образовательных программ </w:t>
      </w:r>
      <w:proofErr w:type="gramStart"/>
      <w:r w:rsidRPr="00DC2758">
        <w:t>обучающимися</w:t>
      </w:r>
      <w:proofErr w:type="gramEnd"/>
      <w:r w:rsidRPr="00DC2758">
        <w:t xml:space="preserve">, переведенными на обучение ИУП. </w:t>
      </w:r>
    </w:p>
    <w:p w:rsidR="00DC2758" w:rsidRPr="00DC2758" w:rsidRDefault="00DC2758" w:rsidP="00DC2758">
      <w:pPr>
        <w:pStyle w:val="Default"/>
        <w:spacing w:after="27"/>
        <w:jc w:val="both"/>
      </w:pPr>
      <w:r w:rsidRPr="00DC2758">
        <w:t xml:space="preserve">2.10. </w:t>
      </w:r>
      <w:proofErr w:type="gramStart"/>
      <w:r w:rsidRPr="00DC2758">
        <w:t>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формах, периодичности и порядке текущего контроля успеваемости и промежуточной аттестации обучающихся М</w:t>
      </w:r>
      <w:r>
        <w:t>А</w:t>
      </w:r>
      <w:r w:rsidRPr="00DC2758">
        <w:t>ОУ</w:t>
      </w:r>
      <w:r>
        <w:t xml:space="preserve"> НТГО</w:t>
      </w:r>
      <w:r w:rsidRPr="00DC2758">
        <w:t xml:space="preserve"> «СОШ</w:t>
      </w:r>
      <w:r>
        <w:t xml:space="preserve"> №3</w:t>
      </w:r>
      <w:r w:rsidRPr="00DC2758">
        <w:t xml:space="preserve">». </w:t>
      </w:r>
      <w:proofErr w:type="gramEnd"/>
    </w:p>
    <w:p w:rsidR="00DC2758" w:rsidRPr="00DC2758" w:rsidRDefault="00DC2758" w:rsidP="00DC2758">
      <w:pPr>
        <w:pStyle w:val="Default"/>
        <w:jc w:val="both"/>
      </w:pPr>
      <w:r w:rsidRPr="00DC2758">
        <w:t xml:space="preserve">2.11. Государственная итоговая аттестация обучающихся, переведенных на </w:t>
      </w:r>
      <w:proofErr w:type="gramStart"/>
      <w:r w:rsidRPr="00DC2758">
        <w:t>обучение</w:t>
      </w:r>
      <w:proofErr w:type="gramEnd"/>
      <w:r w:rsidRPr="00DC2758">
        <w:t xml:space="preserve"> по индивидуальному учебному плану, осуществляется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утвержденным Приказом Министерства образования Российской Федерации от 3 декабря 1999 г. №1075</w:t>
      </w:r>
      <w:r w:rsidR="00E15C45">
        <w:t xml:space="preserve"> (с изменениями)</w:t>
      </w:r>
      <w:r w:rsidRPr="00DC2758">
        <w:t xml:space="preserve">. </w:t>
      </w:r>
    </w:p>
    <w:p w:rsidR="00DC2758" w:rsidRPr="00DC2758" w:rsidRDefault="00DC2758" w:rsidP="00DC2758">
      <w:pPr>
        <w:pStyle w:val="Default"/>
        <w:spacing w:after="27"/>
        <w:jc w:val="both"/>
      </w:pPr>
      <w:r w:rsidRPr="00DC2758">
        <w:t xml:space="preserve">2.12.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DC2758" w:rsidRPr="00DC2758" w:rsidRDefault="00DC2758" w:rsidP="00DC2758">
      <w:pPr>
        <w:pStyle w:val="Default"/>
        <w:spacing w:after="27"/>
        <w:jc w:val="both"/>
      </w:pPr>
      <w:r w:rsidRPr="00DC2758">
        <w:t xml:space="preserve">2.13. Материально-техническое оснащение образовательного процесса должно обеспечивать возможность реализации индивидуальных учебных планов обучающихся. </w:t>
      </w:r>
    </w:p>
    <w:p w:rsidR="00DC2758" w:rsidRPr="00DC2758" w:rsidRDefault="00DC2758" w:rsidP="00DC2758">
      <w:pPr>
        <w:pStyle w:val="Default"/>
        <w:jc w:val="both"/>
      </w:pPr>
      <w:r w:rsidRPr="00DC2758">
        <w:t xml:space="preserve">2.14. Срок действия порядка не ограничен. При изменении законодательства в акт вносятся изменения в установленном законом порядке. </w:t>
      </w:r>
    </w:p>
    <w:p w:rsidR="00DC2758" w:rsidRPr="00DC2758" w:rsidRDefault="00DC2758" w:rsidP="00DC2758">
      <w:pPr>
        <w:pStyle w:val="Default"/>
        <w:jc w:val="both"/>
      </w:pPr>
    </w:p>
    <w:p w:rsidR="00DC2758" w:rsidRPr="00DC2758" w:rsidRDefault="00DC2758" w:rsidP="00DC2758">
      <w:pPr>
        <w:pStyle w:val="Default"/>
        <w:jc w:val="both"/>
      </w:pPr>
      <w:r w:rsidRPr="00DC2758">
        <w:rPr>
          <w:b/>
          <w:bCs/>
        </w:rPr>
        <w:t xml:space="preserve">3. Финансовое обеспечение реализации индивидуальных учебных планов </w:t>
      </w:r>
    </w:p>
    <w:p w:rsidR="00DC2758" w:rsidRPr="00DC2758" w:rsidRDefault="00DC2758" w:rsidP="00DC2758">
      <w:pPr>
        <w:pStyle w:val="Default"/>
        <w:jc w:val="both"/>
      </w:pPr>
    </w:p>
    <w:p w:rsidR="00DC2758" w:rsidRPr="00DC2758" w:rsidRDefault="00DC2758" w:rsidP="00DC2758">
      <w:pPr>
        <w:pStyle w:val="Default"/>
        <w:jc w:val="both"/>
      </w:pPr>
      <w:r w:rsidRPr="00DC2758">
        <w:lastRenderedPageBreak/>
        <w:t xml:space="preserve">3.1. Финансовое обеспечение реализации основных и адаптированных образовательных программ в соответствии с индивидуальным учебным планом осуществляется исходя </w:t>
      </w:r>
      <w:proofErr w:type="gramStart"/>
      <w:r w:rsidRPr="00DC2758">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DC2758">
        <w:t xml:space="preserve"> федеральных государственных образовательных стандартов. </w:t>
      </w:r>
    </w:p>
    <w:p w:rsidR="00DC2758" w:rsidRPr="00DC2758" w:rsidRDefault="00DC2758" w:rsidP="00DC2758">
      <w:pPr>
        <w:pStyle w:val="Default"/>
        <w:spacing w:after="27"/>
        <w:jc w:val="both"/>
      </w:pPr>
      <w:proofErr w:type="gramStart"/>
      <w:r w:rsidRPr="00DC2758">
        <w:t xml:space="preserve">3.2 Обучение по индивидуальным планам, в том числе на дому, предоставляется учащимся бесплатно в рамках учебного плана образовательной организации: если период обучения больного учащегося на дому не превышает двух месяцев или срок окончания обучения на дому из медицинских справки не ясен, то учителям производится почасовая оплата, в остальных случаях оплата учителям включается в тарификацию. </w:t>
      </w:r>
      <w:proofErr w:type="gramEnd"/>
    </w:p>
    <w:p w:rsidR="00DC2758" w:rsidRPr="00DC2758" w:rsidRDefault="00DC2758" w:rsidP="00DC2758">
      <w:pPr>
        <w:pStyle w:val="Default"/>
        <w:spacing w:after="27"/>
        <w:jc w:val="both"/>
      </w:pPr>
      <w:r w:rsidRPr="00DC2758">
        <w:t xml:space="preserve">3.3. В случае болезни учителя (не позже, чем через неделю) администрация образовательной организации, с учетом кадровых возможностей, обязана произвести замещение занятий с обучающимся другим учителем. </w:t>
      </w:r>
    </w:p>
    <w:p w:rsidR="00DC2758" w:rsidRPr="00DC2758" w:rsidRDefault="00DC2758" w:rsidP="00DC2758">
      <w:pPr>
        <w:pStyle w:val="Default"/>
        <w:jc w:val="both"/>
      </w:pPr>
      <w:r w:rsidRPr="00DC2758">
        <w:t xml:space="preserve">3.4. </w:t>
      </w:r>
      <w:proofErr w:type="gramStart"/>
      <w:r w:rsidRPr="00DC2758">
        <w:t xml:space="preserve">Директор образовательной организации представляет в бухгалтерию приказ, если проведение занятий с обучающимся по ИУП в </w:t>
      </w:r>
      <w:proofErr w:type="spellStart"/>
      <w:r w:rsidRPr="00DC2758">
        <w:t>очно-заочной</w:t>
      </w:r>
      <w:proofErr w:type="spellEnd"/>
      <w:r w:rsidRPr="00DC2758">
        <w:t xml:space="preserve"> форме прекращается раньше срока. </w:t>
      </w:r>
      <w:proofErr w:type="gramEnd"/>
    </w:p>
    <w:p w:rsidR="00DC2758" w:rsidRPr="00DC2758" w:rsidRDefault="00DC2758" w:rsidP="00DC2758">
      <w:pPr>
        <w:pStyle w:val="Default"/>
        <w:jc w:val="both"/>
      </w:pPr>
    </w:p>
    <w:p w:rsidR="00DC2758" w:rsidRPr="00DC2758" w:rsidRDefault="00DC2758" w:rsidP="00DC2758">
      <w:pPr>
        <w:pStyle w:val="Default"/>
        <w:jc w:val="both"/>
      </w:pPr>
      <w:r w:rsidRPr="00DC2758">
        <w:rPr>
          <w:b/>
          <w:bCs/>
        </w:rPr>
        <w:t xml:space="preserve">4. Порядок управления </w:t>
      </w:r>
    </w:p>
    <w:p w:rsidR="00DC2758" w:rsidRPr="00DC2758" w:rsidRDefault="00DC2758" w:rsidP="00DC2758">
      <w:pPr>
        <w:pStyle w:val="Default"/>
        <w:jc w:val="both"/>
      </w:pPr>
    </w:p>
    <w:p w:rsidR="00DC2758" w:rsidRPr="00DC2758" w:rsidRDefault="00DC2758" w:rsidP="00DC2758">
      <w:pPr>
        <w:pStyle w:val="Default"/>
        <w:jc w:val="both"/>
      </w:pPr>
      <w:r w:rsidRPr="00DC2758">
        <w:t xml:space="preserve">4.1. Общее руководство </w:t>
      </w:r>
      <w:proofErr w:type="gramStart"/>
      <w:r w:rsidRPr="00DC2758">
        <w:t>обучения</w:t>
      </w:r>
      <w:proofErr w:type="gramEnd"/>
      <w:r w:rsidRPr="00DC2758">
        <w:t xml:space="preserve"> по индивидуальным учебным планам осуществляется заместителем директора по УВР. В его компетенцию входит: </w:t>
      </w:r>
    </w:p>
    <w:p w:rsidR="00DC2758" w:rsidRPr="00DC2758" w:rsidRDefault="00DC2758" w:rsidP="00DC2758">
      <w:pPr>
        <w:pStyle w:val="Default"/>
        <w:spacing w:after="47"/>
        <w:jc w:val="both"/>
      </w:pPr>
      <w:r w:rsidRPr="00DC2758">
        <w:t xml:space="preserve"> контроль организации и осуществления </w:t>
      </w:r>
      <w:proofErr w:type="gramStart"/>
      <w:r w:rsidRPr="00DC2758">
        <w:t>обучения</w:t>
      </w:r>
      <w:proofErr w:type="gramEnd"/>
      <w:r w:rsidRPr="00DC2758">
        <w:t xml:space="preserve"> по индивидуальным учебным планам, использованием денежных средств; </w:t>
      </w:r>
    </w:p>
    <w:p w:rsidR="00DC2758" w:rsidRPr="00DC2758" w:rsidRDefault="00DC2758" w:rsidP="00DC2758">
      <w:pPr>
        <w:pStyle w:val="Default"/>
        <w:spacing w:after="47"/>
        <w:jc w:val="both"/>
      </w:pPr>
      <w:r w:rsidRPr="00DC2758">
        <w:t xml:space="preserve"> разработка школьного положения об организации </w:t>
      </w:r>
      <w:proofErr w:type="gramStart"/>
      <w:r w:rsidRPr="00DC2758">
        <w:t>обучения</w:t>
      </w:r>
      <w:proofErr w:type="gramEnd"/>
      <w:r w:rsidRPr="00DC2758">
        <w:t xml:space="preserve"> по индивидуальному учебному плану; </w:t>
      </w:r>
    </w:p>
    <w:p w:rsidR="00DC2758" w:rsidRPr="00DC2758" w:rsidRDefault="00DC2758" w:rsidP="00DC2758">
      <w:pPr>
        <w:pStyle w:val="Default"/>
        <w:spacing w:after="47"/>
        <w:jc w:val="both"/>
      </w:pPr>
      <w:r w:rsidRPr="00DC2758">
        <w:t xml:space="preserve"> обеспечение своевременного подбора учителей, проведение экспертизы учебных программ и контроль их исполнения; </w:t>
      </w:r>
    </w:p>
    <w:p w:rsidR="00DC2758" w:rsidRPr="00DC2758" w:rsidRDefault="00DC2758" w:rsidP="00DC2758">
      <w:pPr>
        <w:pStyle w:val="Default"/>
        <w:jc w:val="both"/>
      </w:pPr>
      <w:r w:rsidRPr="00DC2758">
        <w:t xml:space="preserve"> контроль своевременного проведения занятий, консультаций, посещений занятий </w:t>
      </w:r>
      <w:proofErr w:type="gramStart"/>
      <w:r w:rsidRPr="00DC2758">
        <w:t>обучающимися</w:t>
      </w:r>
      <w:proofErr w:type="gramEnd"/>
      <w:r w:rsidRPr="00DC2758">
        <w:t xml:space="preserve">, ведение журнала учета обучения по индивидуальному учебному плану не реже одного раза в четверть. </w:t>
      </w:r>
    </w:p>
    <w:p w:rsidR="00DC2758" w:rsidRPr="00DC2758" w:rsidRDefault="00DC2758" w:rsidP="00DC2758">
      <w:pPr>
        <w:pStyle w:val="Default"/>
        <w:jc w:val="both"/>
      </w:pPr>
      <w:r w:rsidRPr="00DC2758">
        <w:t xml:space="preserve">4.2. При организации </w:t>
      </w:r>
      <w:proofErr w:type="gramStart"/>
      <w:r w:rsidRPr="00DC2758">
        <w:t>обучения</w:t>
      </w:r>
      <w:proofErr w:type="gramEnd"/>
      <w:r w:rsidRPr="00DC2758">
        <w:t xml:space="preserve"> по индивидуальному учебному плану образовательная организация должна иметь следующие документы: </w:t>
      </w:r>
    </w:p>
    <w:p w:rsidR="00DC2758" w:rsidRPr="00DC2758" w:rsidRDefault="00DC2758" w:rsidP="00DC2758">
      <w:pPr>
        <w:pStyle w:val="Default"/>
        <w:spacing w:after="47"/>
        <w:jc w:val="both"/>
      </w:pPr>
      <w:r w:rsidRPr="00DC2758">
        <w:t xml:space="preserve"> документы, дающие право на </w:t>
      </w:r>
      <w:proofErr w:type="gramStart"/>
      <w:r w:rsidRPr="00DC2758">
        <w:t>обучение по</w:t>
      </w:r>
      <w:proofErr w:type="gramEnd"/>
      <w:r w:rsidRPr="00DC2758">
        <w:t xml:space="preserve"> индивидуальному плану (заключение ПМПК, заключение ВК, медицинское заключение лечебного учреждения); </w:t>
      </w:r>
    </w:p>
    <w:p w:rsidR="00DC2758" w:rsidRPr="00DC2758" w:rsidRDefault="00DC2758" w:rsidP="00DC2758">
      <w:pPr>
        <w:pStyle w:val="Default"/>
        <w:spacing w:after="47"/>
        <w:jc w:val="both"/>
      </w:pPr>
      <w:r w:rsidRPr="00DC2758">
        <w:t xml:space="preserve"> письменное заявление-согласие родителей (законных представителей) на </w:t>
      </w:r>
      <w:proofErr w:type="gramStart"/>
      <w:r w:rsidRPr="00DC2758">
        <w:t>обучение детей по</w:t>
      </w:r>
      <w:proofErr w:type="gramEnd"/>
      <w:r w:rsidRPr="00DC2758">
        <w:t xml:space="preserve"> индивидуальному плану; </w:t>
      </w:r>
    </w:p>
    <w:p w:rsidR="00E15C45" w:rsidRDefault="00DC2758" w:rsidP="00E15C45">
      <w:pPr>
        <w:pStyle w:val="Default"/>
        <w:spacing w:after="47"/>
        <w:jc w:val="both"/>
      </w:pPr>
      <w:r w:rsidRPr="00DC2758">
        <w:t xml:space="preserve"> приказ по образовательной организации; </w:t>
      </w:r>
    </w:p>
    <w:p w:rsidR="00E15C45" w:rsidRDefault="00DC2758" w:rsidP="00E15C45">
      <w:pPr>
        <w:pStyle w:val="Default"/>
        <w:spacing w:after="47"/>
        <w:jc w:val="both"/>
      </w:pPr>
      <w:r w:rsidRPr="00DC2758">
        <w:t> расписание занятий, консультаций, письменно согласованное с родителями и утвержденное директором, журнал учета проводимых занятий.</w:t>
      </w:r>
    </w:p>
    <w:p w:rsidR="00E15C45" w:rsidRPr="00DC2758" w:rsidRDefault="00E15C45" w:rsidP="00E15C45">
      <w:pPr>
        <w:jc w:val="both"/>
        <w:rPr>
          <w:rFonts w:ascii="Times New Roman" w:hAnsi="Times New Roman" w:cs="Times New Roman"/>
          <w:sz w:val="24"/>
          <w:szCs w:val="24"/>
        </w:rPr>
      </w:pPr>
    </w:p>
    <w:p w:rsidR="004063A8" w:rsidRPr="00DC2758" w:rsidRDefault="004063A8" w:rsidP="00DC2758">
      <w:pPr>
        <w:pStyle w:val="Default"/>
        <w:jc w:val="both"/>
        <w:rPr>
          <w:b/>
          <w:bCs/>
        </w:rPr>
      </w:pPr>
    </w:p>
    <w:p w:rsidR="007432D1" w:rsidRPr="00DC2758" w:rsidRDefault="007432D1" w:rsidP="00DC2758">
      <w:pPr>
        <w:pStyle w:val="Default"/>
        <w:jc w:val="both"/>
      </w:pPr>
      <w:r w:rsidRPr="00DC2758">
        <w:rPr>
          <w:b/>
          <w:bCs/>
        </w:rPr>
        <w:t xml:space="preserve"> </w:t>
      </w:r>
    </w:p>
    <w:p w:rsidR="007432D1" w:rsidRPr="00DC2758" w:rsidRDefault="007432D1" w:rsidP="00DC2758">
      <w:pPr>
        <w:pStyle w:val="Default"/>
        <w:jc w:val="both"/>
        <w:rPr>
          <w:color w:val="auto"/>
        </w:rPr>
      </w:pPr>
    </w:p>
    <w:sectPr w:rsidR="007432D1" w:rsidRPr="00DC2758" w:rsidSect="007432D1">
      <w:type w:val="continuous"/>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F53309"/>
    <w:multiLevelType w:val="hybridMultilevel"/>
    <w:tmpl w:val="69B642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8FB2DB"/>
    <w:multiLevelType w:val="hybridMultilevel"/>
    <w:tmpl w:val="F5EE66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C35F4F1"/>
    <w:multiLevelType w:val="hybridMultilevel"/>
    <w:tmpl w:val="DB5B98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066F6F8"/>
    <w:multiLevelType w:val="hybridMultilevel"/>
    <w:tmpl w:val="E7A9A2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CC1A3F5"/>
    <w:multiLevelType w:val="hybridMultilevel"/>
    <w:tmpl w:val="C9E482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076C105"/>
    <w:multiLevelType w:val="hybridMultilevel"/>
    <w:tmpl w:val="B99EE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CC66A3A"/>
    <w:multiLevelType w:val="hybridMultilevel"/>
    <w:tmpl w:val="D0168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38EE7D"/>
    <w:multiLevelType w:val="hybridMultilevel"/>
    <w:tmpl w:val="E65D3F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E23274E"/>
    <w:multiLevelType w:val="hybridMultilevel"/>
    <w:tmpl w:val="5B2145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989B457"/>
    <w:multiLevelType w:val="hybridMultilevel"/>
    <w:tmpl w:val="2ACF7A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E0E842B"/>
    <w:multiLevelType w:val="hybridMultilevel"/>
    <w:tmpl w:val="B8783E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5252B1"/>
    <w:multiLevelType w:val="hybridMultilevel"/>
    <w:tmpl w:val="E16E4F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0"/>
  </w:num>
  <w:num w:numId="3">
    <w:abstractNumId w:val="2"/>
  </w:num>
  <w:num w:numId="4">
    <w:abstractNumId w:val="5"/>
  </w:num>
  <w:num w:numId="5">
    <w:abstractNumId w:val="9"/>
  </w:num>
  <w:num w:numId="6">
    <w:abstractNumId w:val="11"/>
  </w:num>
  <w:num w:numId="7">
    <w:abstractNumId w:val="8"/>
  </w:num>
  <w:num w:numId="8">
    <w:abstractNumId w:val="7"/>
  </w:num>
  <w:num w:numId="9">
    <w:abstractNumId w:val="0"/>
  </w:num>
  <w:num w:numId="10">
    <w:abstractNumId w:val="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7432D1"/>
    <w:rsid w:val="000B36DD"/>
    <w:rsid w:val="000D4C8A"/>
    <w:rsid w:val="002D6066"/>
    <w:rsid w:val="004063A8"/>
    <w:rsid w:val="00663475"/>
    <w:rsid w:val="006C7892"/>
    <w:rsid w:val="007432D1"/>
    <w:rsid w:val="008569D1"/>
    <w:rsid w:val="00892EC0"/>
    <w:rsid w:val="00DC2758"/>
    <w:rsid w:val="00E15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32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kabinet_4a_3</dc:creator>
  <cp:keywords/>
  <dc:description/>
  <cp:lastModifiedBy>kabinet_4a_3</cp:lastModifiedBy>
  <cp:revision>9</cp:revision>
  <dcterms:created xsi:type="dcterms:W3CDTF">2017-11-17T07:54:00Z</dcterms:created>
  <dcterms:modified xsi:type="dcterms:W3CDTF">2018-02-12T06:00:00Z</dcterms:modified>
</cp:coreProperties>
</file>